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616B" w14:textId="77777777" w:rsidR="00764783" w:rsidRDefault="00764783" w:rsidP="00764783">
      <w:pPr>
        <w:ind w:left="2160" w:firstLine="720"/>
        <w:rPr>
          <w:rFonts w:ascii="Arial" w:hAnsi="Arial" w:cs="Arial"/>
          <w:b/>
          <w:color w:val="001A79"/>
        </w:rPr>
      </w:pPr>
      <w:r w:rsidRPr="002819B0">
        <w:rPr>
          <w:rFonts w:ascii="Arial" w:hAnsi="Arial" w:cs="Arial"/>
          <w:noProof/>
        </w:rPr>
        <w:drawing>
          <wp:anchor distT="0" distB="0" distL="114300" distR="114300" simplePos="0" relativeHeight="251659264" behindDoc="0" locked="0" layoutInCell="1" allowOverlap="1" wp14:anchorId="5765BC27" wp14:editId="12379778">
            <wp:simplePos x="0" y="0"/>
            <wp:positionH relativeFrom="margin">
              <wp:posOffset>28575</wp:posOffset>
            </wp:positionH>
            <wp:positionV relativeFrom="page">
              <wp:posOffset>561975</wp:posOffset>
            </wp:positionV>
            <wp:extent cx="1724025" cy="10763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olor w:val="001A79"/>
        </w:rPr>
        <w:t xml:space="preserve">Atlantic Technological University </w:t>
      </w:r>
    </w:p>
    <w:p w14:paraId="40960C61" w14:textId="4722C8B4" w:rsidR="00764783" w:rsidRDefault="00764783" w:rsidP="00764783">
      <w:pPr>
        <w:spacing w:after="0" w:line="280" w:lineRule="exact"/>
        <w:ind w:firstLine="720"/>
        <w:rPr>
          <w:rFonts w:ascii="Arial" w:hAnsi="Arial" w:cs="Arial"/>
          <w:b/>
          <w:color w:val="001A79"/>
        </w:rPr>
      </w:pPr>
      <w:r>
        <w:rPr>
          <w:rFonts w:ascii="Arial" w:hAnsi="Arial" w:cs="Arial"/>
          <w:b/>
          <w:color w:val="001A79"/>
        </w:rPr>
        <w:t>Privacy Notice for Careers Service</w:t>
      </w:r>
    </w:p>
    <w:p w14:paraId="12B7594E" w14:textId="77777777" w:rsidR="001E481D" w:rsidRDefault="001E481D" w:rsidP="00710B8C">
      <w:pPr>
        <w:spacing w:after="0" w:line="240" w:lineRule="auto"/>
        <w:jc w:val="both"/>
        <w:rPr>
          <w:rFonts w:ascii="Arial" w:hAnsi="Arial" w:cs="Arial"/>
          <w:b/>
          <w:color w:val="001A79"/>
        </w:rPr>
      </w:pPr>
    </w:p>
    <w:p w14:paraId="07A8D222" w14:textId="77777777" w:rsidR="001E481D" w:rsidRDefault="001E481D" w:rsidP="00710B8C">
      <w:pPr>
        <w:spacing w:after="0" w:line="240" w:lineRule="auto"/>
        <w:jc w:val="both"/>
        <w:rPr>
          <w:rFonts w:ascii="Arial" w:hAnsi="Arial" w:cs="Arial"/>
          <w:b/>
          <w:color w:val="001A79"/>
        </w:rPr>
      </w:pPr>
    </w:p>
    <w:p w14:paraId="6BB7DC87" w14:textId="77777777" w:rsidR="001E481D" w:rsidRDefault="001E481D" w:rsidP="00710B8C">
      <w:pPr>
        <w:spacing w:after="0" w:line="240" w:lineRule="auto"/>
        <w:jc w:val="both"/>
        <w:rPr>
          <w:rFonts w:ascii="Arial" w:hAnsi="Arial" w:cs="Arial"/>
          <w:b/>
          <w:color w:val="001A79"/>
        </w:rPr>
      </w:pPr>
    </w:p>
    <w:p w14:paraId="620636AF" w14:textId="7292258F" w:rsidR="00710B8C" w:rsidRDefault="00710B8C" w:rsidP="00710B8C">
      <w:pPr>
        <w:spacing w:after="0" w:line="240" w:lineRule="auto"/>
        <w:jc w:val="both"/>
        <w:rPr>
          <w:rFonts w:eastAsia="Times New Roman" w:cs="Arial"/>
          <w:b/>
          <w:color w:val="001A79"/>
          <w:lang w:eastAsia="en-IE"/>
        </w:rPr>
      </w:pPr>
      <w:r w:rsidRPr="001E11B8">
        <w:rPr>
          <w:rFonts w:eastAsia="Times New Roman" w:cs="Arial"/>
          <w:b/>
          <w:color w:val="001A79"/>
          <w:lang w:eastAsia="en-IE"/>
        </w:rPr>
        <w:t>Introduction</w:t>
      </w:r>
    </w:p>
    <w:p w14:paraId="71460D3B" w14:textId="7C50FFF9" w:rsidR="00B45DD3" w:rsidRPr="002072EC" w:rsidRDefault="008C74A2" w:rsidP="00B45DD3">
      <w:pPr>
        <w:pStyle w:val="NormalWeb"/>
        <w:spacing w:before="0" w:beforeAutospacing="0" w:after="0" w:afterAutospacing="0"/>
        <w:rPr>
          <w:rFonts w:asciiTheme="minorHAnsi" w:hAnsiTheme="minorHAnsi" w:cstheme="minorHAnsi"/>
          <w:sz w:val="22"/>
          <w:szCs w:val="22"/>
        </w:rPr>
      </w:pPr>
      <w:r w:rsidRPr="002072EC">
        <w:rPr>
          <w:rFonts w:asciiTheme="minorHAnsi" w:hAnsiTheme="minorHAnsi" w:cstheme="minorHAnsi"/>
          <w:sz w:val="22"/>
          <w:szCs w:val="22"/>
        </w:rPr>
        <w:t>ATU</w:t>
      </w:r>
      <w:r w:rsidR="00FC327A" w:rsidRPr="002072EC">
        <w:rPr>
          <w:rFonts w:asciiTheme="minorHAnsi" w:hAnsiTheme="minorHAnsi" w:cstheme="minorHAnsi"/>
          <w:sz w:val="22"/>
          <w:szCs w:val="22"/>
        </w:rPr>
        <w:t xml:space="preserve"> values your privacy and recognises the need to process your personal data in a fair, </w:t>
      </w:r>
      <w:r w:rsidR="00464D4A" w:rsidRPr="002072EC">
        <w:rPr>
          <w:rFonts w:asciiTheme="minorHAnsi" w:hAnsiTheme="minorHAnsi" w:cstheme="minorHAnsi"/>
          <w:sz w:val="22"/>
          <w:szCs w:val="22"/>
        </w:rPr>
        <w:t>transparent,</w:t>
      </w:r>
      <w:r w:rsidR="00FC327A" w:rsidRPr="002072EC">
        <w:rPr>
          <w:rFonts w:asciiTheme="minorHAnsi" w:hAnsiTheme="minorHAnsi" w:cstheme="minorHAnsi"/>
          <w:sz w:val="22"/>
          <w:szCs w:val="22"/>
        </w:rPr>
        <w:t xml:space="preserve"> and lawful manner in accordance with the legal obligations as set out in the General Data Protection Regulation 2016/679 (GDPR) and the Irish Data Protection Act 2018.</w:t>
      </w:r>
    </w:p>
    <w:p w14:paraId="08334A96" w14:textId="77777777" w:rsidR="00B45DD3" w:rsidRPr="002072EC" w:rsidRDefault="00B45DD3" w:rsidP="00B45DD3">
      <w:pPr>
        <w:pStyle w:val="NormalWeb"/>
        <w:spacing w:before="0" w:beforeAutospacing="0" w:after="0" w:afterAutospacing="0"/>
        <w:rPr>
          <w:rFonts w:asciiTheme="minorHAnsi" w:hAnsiTheme="minorHAnsi" w:cstheme="minorHAnsi"/>
          <w:sz w:val="22"/>
          <w:szCs w:val="22"/>
        </w:rPr>
      </w:pPr>
    </w:p>
    <w:p w14:paraId="21F211E7" w14:textId="6548DA70" w:rsidR="00FC327A" w:rsidRPr="002072EC" w:rsidRDefault="00FC327A" w:rsidP="00B45DD3">
      <w:pPr>
        <w:pStyle w:val="NormalWeb"/>
        <w:spacing w:before="0" w:beforeAutospacing="0" w:after="0" w:afterAutospacing="0"/>
        <w:rPr>
          <w:rFonts w:asciiTheme="minorHAnsi" w:hAnsiTheme="minorHAnsi" w:cstheme="minorHAnsi"/>
          <w:sz w:val="22"/>
          <w:szCs w:val="22"/>
        </w:rPr>
      </w:pPr>
      <w:r w:rsidRPr="002072EC">
        <w:rPr>
          <w:rFonts w:asciiTheme="minorHAnsi" w:hAnsiTheme="minorHAnsi" w:cstheme="minorHAnsi"/>
          <w:sz w:val="22"/>
          <w:szCs w:val="22"/>
        </w:rPr>
        <w:t xml:space="preserve">The purpose of this notice is to explain how </w:t>
      </w:r>
      <w:r w:rsidR="008C74A2" w:rsidRPr="002072EC">
        <w:rPr>
          <w:rFonts w:asciiTheme="minorHAnsi" w:hAnsiTheme="minorHAnsi" w:cstheme="minorHAnsi"/>
          <w:sz w:val="22"/>
          <w:szCs w:val="22"/>
        </w:rPr>
        <w:t>ATU</w:t>
      </w:r>
      <w:r w:rsidR="002754C2" w:rsidRPr="002072EC">
        <w:rPr>
          <w:rFonts w:asciiTheme="minorHAnsi" w:hAnsiTheme="minorHAnsi" w:cstheme="minorHAnsi"/>
          <w:sz w:val="22"/>
          <w:szCs w:val="22"/>
        </w:rPr>
        <w:t>’s</w:t>
      </w:r>
      <w:r w:rsidRPr="002072EC">
        <w:rPr>
          <w:rFonts w:asciiTheme="minorHAnsi" w:hAnsiTheme="minorHAnsi" w:cstheme="minorHAnsi"/>
          <w:sz w:val="22"/>
          <w:szCs w:val="22"/>
        </w:rPr>
        <w:t xml:space="preserve"> Careers Service (Careers Service) collect</w:t>
      </w:r>
      <w:r w:rsidR="00A67C17" w:rsidRPr="002072EC">
        <w:rPr>
          <w:rFonts w:asciiTheme="minorHAnsi" w:hAnsiTheme="minorHAnsi" w:cstheme="minorHAnsi"/>
          <w:sz w:val="22"/>
          <w:szCs w:val="22"/>
        </w:rPr>
        <w:t>s</w:t>
      </w:r>
      <w:r w:rsidRPr="002072EC">
        <w:rPr>
          <w:rFonts w:asciiTheme="minorHAnsi" w:hAnsiTheme="minorHAnsi" w:cstheme="minorHAnsi"/>
          <w:sz w:val="22"/>
          <w:szCs w:val="22"/>
        </w:rPr>
        <w:t xml:space="preserve">, </w:t>
      </w:r>
      <w:r w:rsidR="00464D4A" w:rsidRPr="002072EC">
        <w:rPr>
          <w:rFonts w:asciiTheme="minorHAnsi" w:hAnsiTheme="minorHAnsi" w:cstheme="minorHAnsi"/>
          <w:sz w:val="22"/>
          <w:szCs w:val="22"/>
        </w:rPr>
        <w:t>uses,</w:t>
      </w:r>
      <w:r w:rsidRPr="002072EC">
        <w:rPr>
          <w:rFonts w:asciiTheme="minorHAnsi" w:hAnsiTheme="minorHAnsi" w:cstheme="minorHAnsi"/>
          <w:sz w:val="22"/>
          <w:szCs w:val="22"/>
        </w:rPr>
        <w:t xml:space="preserve"> and process</w:t>
      </w:r>
      <w:r w:rsidR="00A67C17" w:rsidRPr="002072EC">
        <w:rPr>
          <w:rFonts w:asciiTheme="minorHAnsi" w:hAnsiTheme="minorHAnsi" w:cstheme="minorHAnsi"/>
          <w:sz w:val="22"/>
          <w:szCs w:val="22"/>
        </w:rPr>
        <w:t>es</w:t>
      </w:r>
      <w:r w:rsidRPr="002072EC">
        <w:rPr>
          <w:rFonts w:asciiTheme="minorHAnsi" w:hAnsiTheme="minorHAnsi" w:cstheme="minorHAnsi"/>
          <w:sz w:val="22"/>
          <w:szCs w:val="22"/>
        </w:rPr>
        <w:t xml:space="preserve"> your personal data. This notice also sets out the legal bases on which the Careers Service re</w:t>
      </w:r>
      <w:r w:rsidR="00282869" w:rsidRPr="002072EC">
        <w:rPr>
          <w:rFonts w:asciiTheme="minorHAnsi" w:hAnsiTheme="minorHAnsi" w:cstheme="minorHAnsi"/>
          <w:sz w:val="22"/>
          <w:szCs w:val="22"/>
        </w:rPr>
        <w:t>lies</w:t>
      </w:r>
      <w:r w:rsidRPr="002072EC">
        <w:rPr>
          <w:rFonts w:asciiTheme="minorHAnsi" w:hAnsiTheme="minorHAnsi" w:cstheme="minorHAnsi"/>
          <w:sz w:val="22"/>
          <w:szCs w:val="22"/>
        </w:rPr>
        <w:t xml:space="preserve"> to process and use your personal data</w:t>
      </w:r>
      <w:r w:rsidR="00A66B32" w:rsidRPr="002072EC">
        <w:rPr>
          <w:rFonts w:asciiTheme="minorHAnsi" w:hAnsiTheme="minorHAnsi" w:cstheme="minorHAnsi"/>
          <w:sz w:val="22"/>
          <w:szCs w:val="22"/>
        </w:rPr>
        <w:t xml:space="preserve"> </w:t>
      </w:r>
      <w:r w:rsidR="006E4D4E" w:rsidRPr="002072EC">
        <w:rPr>
          <w:rFonts w:asciiTheme="minorHAnsi" w:hAnsiTheme="minorHAnsi" w:cstheme="minorHAnsi"/>
          <w:sz w:val="22"/>
          <w:szCs w:val="22"/>
        </w:rPr>
        <w:t>and</w:t>
      </w:r>
      <w:r w:rsidR="00124668" w:rsidRPr="002072EC">
        <w:rPr>
          <w:rFonts w:asciiTheme="minorHAnsi" w:hAnsiTheme="minorHAnsi" w:cstheme="minorHAnsi"/>
          <w:sz w:val="22"/>
          <w:szCs w:val="22"/>
        </w:rPr>
        <w:t xml:space="preserve"> </w:t>
      </w:r>
      <w:r w:rsidR="002B2EF7" w:rsidRPr="002072EC">
        <w:rPr>
          <w:rFonts w:asciiTheme="minorHAnsi" w:hAnsiTheme="minorHAnsi" w:cstheme="minorHAnsi"/>
          <w:sz w:val="22"/>
          <w:szCs w:val="22"/>
        </w:rPr>
        <w:t>make you aware</w:t>
      </w:r>
      <w:r w:rsidRPr="002072EC">
        <w:rPr>
          <w:rFonts w:asciiTheme="minorHAnsi" w:hAnsiTheme="minorHAnsi" w:cstheme="minorHAnsi"/>
          <w:sz w:val="22"/>
          <w:szCs w:val="22"/>
        </w:rPr>
        <w:t xml:space="preserve"> of the third parties with whom we may share your data.</w:t>
      </w:r>
    </w:p>
    <w:p w14:paraId="0E75881B" w14:textId="77777777" w:rsidR="00B45DD3" w:rsidRPr="002072EC" w:rsidRDefault="00B45DD3" w:rsidP="00B45DD3">
      <w:pPr>
        <w:spacing w:after="0" w:line="240" w:lineRule="auto"/>
        <w:rPr>
          <w:rFonts w:eastAsia="Times New Roman" w:cstheme="minorHAnsi"/>
          <w:lang w:eastAsia="en-IE"/>
        </w:rPr>
      </w:pPr>
    </w:p>
    <w:p w14:paraId="5EA58510" w14:textId="0394337E" w:rsidR="00FC327A" w:rsidRPr="002072EC" w:rsidRDefault="00FC327A" w:rsidP="00B45DD3">
      <w:pPr>
        <w:spacing w:after="0" w:line="240" w:lineRule="auto"/>
        <w:rPr>
          <w:rFonts w:cstheme="minorHAnsi"/>
        </w:rPr>
      </w:pPr>
      <w:r w:rsidRPr="002072EC">
        <w:rPr>
          <w:rFonts w:cstheme="minorHAnsi"/>
        </w:rPr>
        <w:t xml:space="preserve">Our </w:t>
      </w:r>
      <w:r w:rsidR="00D940CF" w:rsidRPr="002072EC">
        <w:rPr>
          <w:rFonts w:cstheme="minorHAnsi"/>
        </w:rPr>
        <w:t xml:space="preserve">Careers Service </w:t>
      </w:r>
      <w:r w:rsidRPr="002072EC">
        <w:rPr>
          <w:rFonts w:cstheme="minorHAnsi"/>
        </w:rPr>
        <w:t>users include, and accordingly this privacy notice applies to:</w:t>
      </w:r>
    </w:p>
    <w:p w14:paraId="0EEE8EDB" w14:textId="19084BB7" w:rsidR="00FC327A" w:rsidRPr="002072EC" w:rsidRDefault="008C74A2" w:rsidP="00B45DD3">
      <w:pPr>
        <w:pStyle w:val="ListParagraph"/>
        <w:numPr>
          <w:ilvl w:val="0"/>
          <w:numId w:val="1"/>
        </w:numPr>
        <w:spacing w:after="0" w:line="240" w:lineRule="auto"/>
        <w:rPr>
          <w:rFonts w:cstheme="minorHAnsi"/>
        </w:rPr>
      </w:pPr>
      <w:r w:rsidRPr="002072EC">
        <w:rPr>
          <w:rFonts w:cstheme="minorHAnsi"/>
        </w:rPr>
        <w:t>ATU</w:t>
      </w:r>
      <w:r w:rsidR="00FC327A" w:rsidRPr="002072EC">
        <w:rPr>
          <w:rFonts w:cstheme="minorHAnsi"/>
        </w:rPr>
        <w:t xml:space="preserve"> current</w:t>
      </w:r>
      <w:r w:rsidR="00D940CF" w:rsidRPr="002072EC">
        <w:rPr>
          <w:rFonts w:cstheme="minorHAnsi"/>
        </w:rPr>
        <w:t xml:space="preserve"> students</w:t>
      </w:r>
      <w:r w:rsidR="00FC327A" w:rsidRPr="002072EC">
        <w:rPr>
          <w:rFonts w:cstheme="minorHAnsi"/>
        </w:rPr>
        <w:t>.</w:t>
      </w:r>
    </w:p>
    <w:p w14:paraId="70EB2B71" w14:textId="28521969" w:rsidR="00FC327A" w:rsidRPr="002072EC" w:rsidRDefault="008C74A2" w:rsidP="00B45DD3">
      <w:pPr>
        <w:pStyle w:val="ListParagraph"/>
        <w:numPr>
          <w:ilvl w:val="0"/>
          <w:numId w:val="1"/>
        </w:numPr>
        <w:spacing w:after="0" w:line="240" w:lineRule="auto"/>
        <w:rPr>
          <w:rFonts w:cstheme="minorHAnsi"/>
        </w:rPr>
      </w:pPr>
      <w:r w:rsidRPr="002072EC">
        <w:rPr>
          <w:rFonts w:cstheme="minorHAnsi"/>
        </w:rPr>
        <w:t>ATU</w:t>
      </w:r>
      <w:r w:rsidR="00FC327A" w:rsidRPr="002072EC">
        <w:rPr>
          <w:rFonts w:cstheme="minorHAnsi"/>
        </w:rPr>
        <w:t xml:space="preserve"> </w:t>
      </w:r>
      <w:r w:rsidR="00D940CF" w:rsidRPr="002072EC">
        <w:rPr>
          <w:rFonts w:cstheme="minorHAnsi"/>
        </w:rPr>
        <w:t>graduates/alumni</w:t>
      </w:r>
      <w:r w:rsidR="00FC327A" w:rsidRPr="002072EC">
        <w:rPr>
          <w:rFonts w:cstheme="minorHAnsi"/>
        </w:rPr>
        <w:t>.</w:t>
      </w:r>
    </w:p>
    <w:p w14:paraId="08EE7D9F" w14:textId="30D3817F" w:rsidR="00FC327A" w:rsidRPr="002072EC" w:rsidRDefault="00D940CF" w:rsidP="00B45DD3">
      <w:pPr>
        <w:pStyle w:val="ListParagraph"/>
        <w:numPr>
          <w:ilvl w:val="0"/>
          <w:numId w:val="1"/>
        </w:numPr>
        <w:spacing w:after="0" w:line="240" w:lineRule="auto"/>
        <w:rPr>
          <w:rFonts w:cstheme="minorHAnsi"/>
        </w:rPr>
      </w:pPr>
      <w:r w:rsidRPr="002072EC">
        <w:rPr>
          <w:rFonts w:cstheme="minorHAnsi"/>
        </w:rPr>
        <w:t>Industry partners/employers</w:t>
      </w:r>
      <w:r w:rsidR="00AD1A2E" w:rsidRPr="002072EC">
        <w:rPr>
          <w:rFonts w:cstheme="minorHAnsi"/>
        </w:rPr>
        <w:t>.</w:t>
      </w:r>
    </w:p>
    <w:p w14:paraId="3D1BB7B5" w14:textId="1F1C0F68" w:rsidR="00B84E79" w:rsidRPr="002072EC" w:rsidRDefault="00B84E79" w:rsidP="00B45DD3">
      <w:pPr>
        <w:pStyle w:val="ListParagraph"/>
        <w:numPr>
          <w:ilvl w:val="0"/>
          <w:numId w:val="1"/>
        </w:numPr>
        <w:spacing w:after="0" w:line="240" w:lineRule="auto"/>
        <w:rPr>
          <w:rFonts w:cstheme="minorHAnsi"/>
        </w:rPr>
      </w:pPr>
      <w:r w:rsidRPr="002072EC">
        <w:rPr>
          <w:rFonts w:cstheme="minorHAnsi"/>
        </w:rPr>
        <w:t>Prospective students</w:t>
      </w:r>
    </w:p>
    <w:p w14:paraId="5751A584" w14:textId="77777777" w:rsidR="00921156" w:rsidRDefault="00921156" w:rsidP="0057482F">
      <w:pPr>
        <w:spacing w:after="0" w:line="240" w:lineRule="auto"/>
        <w:jc w:val="both"/>
        <w:rPr>
          <w:rFonts w:eastAsia="Times New Roman" w:cstheme="minorHAnsi"/>
          <w:b/>
          <w:color w:val="001A79"/>
          <w:lang w:eastAsia="en-IE"/>
        </w:rPr>
      </w:pPr>
    </w:p>
    <w:p w14:paraId="539950EF" w14:textId="2CCD3406" w:rsidR="0057482F" w:rsidRDefault="0057482F" w:rsidP="0057482F">
      <w:pPr>
        <w:spacing w:after="0" w:line="240" w:lineRule="auto"/>
        <w:jc w:val="both"/>
        <w:rPr>
          <w:rFonts w:eastAsia="Times New Roman" w:cstheme="minorHAnsi"/>
          <w:b/>
          <w:color w:val="001A79"/>
          <w:lang w:eastAsia="en-IE"/>
        </w:rPr>
      </w:pPr>
      <w:r w:rsidRPr="00124CFF">
        <w:rPr>
          <w:rFonts w:eastAsia="Times New Roman" w:cstheme="minorHAnsi"/>
          <w:b/>
          <w:color w:val="001A79"/>
          <w:lang w:eastAsia="en-IE"/>
        </w:rPr>
        <w:t>The information we process about you</w:t>
      </w:r>
    </w:p>
    <w:p w14:paraId="14069190" w14:textId="6C4B9779" w:rsidR="00BA546F" w:rsidRPr="002072EC" w:rsidRDefault="00D940CF" w:rsidP="00B45DD3">
      <w:pPr>
        <w:spacing w:after="0" w:line="240" w:lineRule="auto"/>
        <w:rPr>
          <w:rFonts w:cstheme="minorHAnsi"/>
        </w:rPr>
      </w:pPr>
      <w:r w:rsidRPr="002072EC">
        <w:rPr>
          <w:rFonts w:cstheme="minorHAnsi"/>
        </w:rPr>
        <w:t>The types of personal data processed by the Careers Service include, inter alia:</w:t>
      </w:r>
    </w:p>
    <w:p w14:paraId="686DA7C6" w14:textId="54406F4C" w:rsidR="00623D40" w:rsidRPr="002072EC" w:rsidRDefault="00A43546" w:rsidP="00B45DD3">
      <w:pPr>
        <w:spacing w:after="0" w:line="240" w:lineRule="auto"/>
        <w:rPr>
          <w:rFonts w:cstheme="minorHAnsi"/>
        </w:rPr>
      </w:pPr>
      <w:r w:rsidRPr="002072EC">
        <w:rPr>
          <w:rFonts w:cstheme="minorHAnsi"/>
          <w:b/>
        </w:rPr>
        <w:t xml:space="preserve">Students </w:t>
      </w:r>
      <w:r w:rsidRPr="002072EC">
        <w:rPr>
          <w:rFonts w:cstheme="minorHAnsi"/>
        </w:rPr>
        <w:t xml:space="preserve">– Name, address, telephone number, email address, date of birth, ID. number, </w:t>
      </w:r>
      <w:r w:rsidR="00564D62" w:rsidRPr="002072EC">
        <w:rPr>
          <w:rFonts w:cstheme="minorHAnsi"/>
        </w:rPr>
        <w:t>CV</w:t>
      </w:r>
      <w:r w:rsidR="00623D40" w:rsidRPr="002072EC">
        <w:rPr>
          <w:rFonts w:cstheme="minorHAnsi"/>
        </w:rPr>
        <w:t xml:space="preserve"> information, </w:t>
      </w:r>
      <w:r w:rsidR="00601B55" w:rsidRPr="002072EC">
        <w:rPr>
          <w:rFonts w:cstheme="minorHAnsi"/>
        </w:rPr>
        <w:t xml:space="preserve">personal </w:t>
      </w:r>
      <w:r w:rsidRPr="002072EC">
        <w:rPr>
          <w:rFonts w:cstheme="minorHAnsi"/>
        </w:rPr>
        <w:t>details of any referees</w:t>
      </w:r>
      <w:r w:rsidR="00623D40" w:rsidRPr="002072EC">
        <w:rPr>
          <w:rFonts w:cstheme="minorHAnsi"/>
        </w:rPr>
        <w:t xml:space="preserve">, </w:t>
      </w:r>
      <w:r w:rsidR="008461C6" w:rsidRPr="002072EC">
        <w:rPr>
          <w:rFonts w:cstheme="minorHAnsi"/>
        </w:rPr>
        <w:t>L</w:t>
      </w:r>
      <w:r w:rsidR="00623D40" w:rsidRPr="002072EC">
        <w:rPr>
          <w:rFonts w:cstheme="minorHAnsi"/>
        </w:rPr>
        <w:t>inked</w:t>
      </w:r>
      <w:r w:rsidR="008461C6" w:rsidRPr="002072EC">
        <w:rPr>
          <w:rFonts w:cstheme="minorHAnsi"/>
        </w:rPr>
        <w:t>I</w:t>
      </w:r>
      <w:r w:rsidR="00623D40" w:rsidRPr="002072EC">
        <w:rPr>
          <w:rFonts w:cstheme="minorHAnsi"/>
        </w:rPr>
        <w:t>n profiles</w:t>
      </w:r>
      <w:r w:rsidR="000F7287" w:rsidRPr="002072EC">
        <w:rPr>
          <w:rFonts w:cstheme="minorHAnsi"/>
        </w:rPr>
        <w:t>, psychometric assessments</w:t>
      </w:r>
      <w:r w:rsidR="00623D40" w:rsidRPr="002072EC">
        <w:rPr>
          <w:rFonts w:cstheme="minorHAnsi"/>
        </w:rPr>
        <w:t>.</w:t>
      </w:r>
    </w:p>
    <w:p w14:paraId="0ED761E4" w14:textId="51BC1A33" w:rsidR="00D940CF" w:rsidRPr="002072EC" w:rsidRDefault="00623D40" w:rsidP="00B45DD3">
      <w:pPr>
        <w:spacing w:after="0" w:line="240" w:lineRule="auto"/>
        <w:rPr>
          <w:rFonts w:cstheme="minorHAnsi"/>
          <w:color w:val="000000" w:themeColor="text1"/>
        </w:rPr>
      </w:pPr>
      <w:r w:rsidRPr="002072EC">
        <w:rPr>
          <w:rFonts w:cstheme="minorHAnsi"/>
          <w:b/>
        </w:rPr>
        <w:t>Graduates</w:t>
      </w:r>
      <w:r w:rsidR="00564D62" w:rsidRPr="002072EC">
        <w:rPr>
          <w:rFonts w:cstheme="minorHAnsi"/>
        </w:rPr>
        <w:t xml:space="preserve"> – </w:t>
      </w:r>
      <w:r w:rsidRPr="002072EC">
        <w:rPr>
          <w:rFonts w:cstheme="minorHAnsi"/>
        </w:rPr>
        <w:t xml:space="preserve">Name, address, telephone number, email address, date of birth, </w:t>
      </w:r>
      <w:r w:rsidR="00564D62" w:rsidRPr="002072EC">
        <w:rPr>
          <w:rFonts w:cstheme="minorHAnsi"/>
        </w:rPr>
        <w:t>CV</w:t>
      </w:r>
      <w:r w:rsidRPr="002072EC">
        <w:rPr>
          <w:rFonts w:cstheme="minorHAnsi"/>
        </w:rPr>
        <w:t xml:space="preserve"> information, personal details of any referees, </w:t>
      </w:r>
      <w:r w:rsidR="008461C6" w:rsidRPr="002072EC">
        <w:rPr>
          <w:rFonts w:cstheme="minorHAnsi"/>
        </w:rPr>
        <w:t>L</w:t>
      </w:r>
      <w:r w:rsidRPr="002072EC">
        <w:rPr>
          <w:rFonts w:cstheme="minorHAnsi"/>
        </w:rPr>
        <w:t>inked</w:t>
      </w:r>
      <w:r w:rsidR="008461C6" w:rsidRPr="002072EC">
        <w:rPr>
          <w:rFonts w:cstheme="minorHAnsi"/>
        </w:rPr>
        <w:t>I</w:t>
      </w:r>
      <w:r w:rsidRPr="002072EC">
        <w:rPr>
          <w:rFonts w:cstheme="minorHAnsi"/>
        </w:rPr>
        <w:t>n profiles,</w:t>
      </w:r>
      <w:r w:rsidR="00AD1A2E" w:rsidRPr="002072EC">
        <w:rPr>
          <w:rFonts w:cstheme="minorHAnsi"/>
          <w:color w:val="FF0000"/>
        </w:rPr>
        <w:t xml:space="preserve"> </w:t>
      </w:r>
      <w:r w:rsidR="00BA5F92" w:rsidRPr="002072EC">
        <w:rPr>
          <w:rFonts w:cstheme="minorHAnsi"/>
          <w:color w:val="000000" w:themeColor="text1"/>
        </w:rPr>
        <w:t xml:space="preserve">HEA </w:t>
      </w:r>
      <w:r w:rsidRPr="002072EC">
        <w:rPr>
          <w:rFonts w:cstheme="minorHAnsi"/>
          <w:color w:val="000000" w:themeColor="text1"/>
        </w:rPr>
        <w:t>s</w:t>
      </w:r>
      <w:r w:rsidR="00BA5F92" w:rsidRPr="002072EC">
        <w:rPr>
          <w:rFonts w:cstheme="minorHAnsi"/>
          <w:color w:val="000000" w:themeColor="text1"/>
        </w:rPr>
        <w:t xml:space="preserve">urvey </w:t>
      </w:r>
      <w:r w:rsidRPr="002072EC">
        <w:rPr>
          <w:rFonts w:cstheme="minorHAnsi"/>
          <w:color w:val="000000" w:themeColor="text1"/>
        </w:rPr>
        <w:t>information (</w:t>
      </w:r>
      <w:r w:rsidR="00BA5F92" w:rsidRPr="002072EC">
        <w:rPr>
          <w:rFonts w:cstheme="minorHAnsi"/>
          <w:color w:val="000000" w:themeColor="text1"/>
        </w:rPr>
        <w:t xml:space="preserve">employment status </w:t>
      </w:r>
      <w:r w:rsidRPr="002072EC">
        <w:rPr>
          <w:rFonts w:cstheme="minorHAnsi"/>
          <w:color w:val="000000" w:themeColor="text1"/>
        </w:rPr>
        <w:t>and</w:t>
      </w:r>
      <w:r w:rsidR="00AD1A2E" w:rsidRPr="002072EC">
        <w:rPr>
          <w:rFonts w:cstheme="minorHAnsi"/>
          <w:color w:val="000000" w:themeColor="text1"/>
        </w:rPr>
        <w:t xml:space="preserve"> </w:t>
      </w:r>
      <w:r w:rsidRPr="002072EC">
        <w:rPr>
          <w:rFonts w:cstheme="minorHAnsi"/>
          <w:color w:val="000000" w:themeColor="text1"/>
        </w:rPr>
        <w:t>s</w:t>
      </w:r>
      <w:r w:rsidR="00AD1A2E" w:rsidRPr="002072EC">
        <w:rPr>
          <w:rFonts w:cstheme="minorHAnsi"/>
          <w:color w:val="000000" w:themeColor="text1"/>
        </w:rPr>
        <w:t>alary</w:t>
      </w:r>
      <w:r w:rsidRPr="002072EC">
        <w:rPr>
          <w:rFonts w:cstheme="minorHAnsi"/>
          <w:color w:val="000000" w:themeColor="text1"/>
        </w:rPr>
        <w:t>).</w:t>
      </w:r>
    </w:p>
    <w:p w14:paraId="14992EAD" w14:textId="1F603BD4" w:rsidR="00A43546" w:rsidRPr="002072EC" w:rsidRDefault="00A43546" w:rsidP="00B45DD3">
      <w:pPr>
        <w:spacing w:after="0" w:line="240" w:lineRule="auto"/>
        <w:rPr>
          <w:rFonts w:cstheme="minorHAnsi"/>
        </w:rPr>
      </w:pPr>
      <w:r w:rsidRPr="002072EC">
        <w:rPr>
          <w:rFonts w:cstheme="minorHAnsi"/>
          <w:b/>
        </w:rPr>
        <w:t>Employers</w:t>
      </w:r>
      <w:bookmarkStart w:id="0" w:name="_Hlk530574833"/>
      <w:r w:rsidRPr="002072EC">
        <w:rPr>
          <w:rFonts w:cstheme="minorHAnsi"/>
        </w:rPr>
        <w:t xml:space="preserve"> – </w:t>
      </w:r>
      <w:bookmarkEnd w:id="0"/>
      <w:r w:rsidRPr="002072EC">
        <w:rPr>
          <w:rFonts w:cstheme="minorHAnsi"/>
        </w:rPr>
        <w:t>Name,</w:t>
      </w:r>
      <w:r w:rsidR="00D46D9E" w:rsidRPr="002072EC">
        <w:rPr>
          <w:rFonts w:cstheme="minorHAnsi"/>
        </w:rPr>
        <w:t xml:space="preserve"> job title,</w:t>
      </w:r>
      <w:r w:rsidRPr="002072EC">
        <w:rPr>
          <w:rFonts w:cstheme="minorHAnsi"/>
        </w:rPr>
        <w:t xml:space="preserve"> email address, phone number, company address.</w:t>
      </w:r>
    </w:p>
    <w:p w14:paraId="32444E02" w14:textId="77777777" w:rsidR="00AA2409" w:rsidRDefault="00AA2409" w:rsidP="00AA2409">
      <w:pPr>
        <w:pStyle w:val="NormalWeb"/>
        <w:spacing w:before="0" w:beforeAutospacing="0" w:after="0" w:afterAutospacing="0"/>
        <w:jc w:val="both"/>
        <w:rPr>
          <w:rFonts w:asciiTheme="minorHAnsi" w:hAnsiTheme="minorHAnsi" w:cstheme="minorHAnsi"/>
          <w:b/>
          <w:color w:val="001A79"/>
          <w:sz w:val="22"/>
          <w:szCs w:val="22"/>
        </w:rPr>
      </w:pPr>
    </w:p>
    <w:p w14:paraId="759DF531" w14:textId="5AA620C7" w:rsidR="00AA2409" w:rsidRDefault="00AA2409" w:rsidP="00AA2409">
      <w:pPr>
        <w:pStyle w:val="NormalWeb"/>
        <w:spacing w:before="0" w:beforeAutospacing="0" w:after="0" w:afterAutospacing="0"/>
        <w:jc w:val="both"/>
        <w:rPr>
          <w:rFonts w:asciiTheme="minorHAnsi" w:hAnsiTheme="minorHAnsi" w:cstheme="minorHAnsi"/>
          <w:b/>
          <w:color w:val="001A79"/>
          <w:sz w:val="22"/>
          <w:szCs w:val="22"/>
        </w:rPr>
      </w:pPr>
      <w:r w:rsidRPr="00124CFF">
        <w:rPr>
          <w:rFonts w:asciiTheme="minorHAnsi" w:hAnsiTheme="minorHAnsi" w:cstheme="minorHAnsi"/>
          <w:b/>
          <w:color w:val="001A79"/>
          <w:sz w:val="22"/>
          <w:szCs w:val="22"/>
        </w:rPr>
        <w:t>How we obtain your personal data</w:t>
      </w:r>
    </w:p>
    <w:p w14:paraId="62CB3826" w14:textId="5C950485" w:rsidR="00536C38" w:rsidRPr="002072EC" w:rsidRDefault="00A43546" w:rsidP="00463FB6">
      <w:pPr>
        <w:pStyle w:val="NormalWeb"/>
        <w:spacing w:before="0" w:beforeAutospacing="0" w:after="0" w:afterAutospacing="0"/>
        <w:rPr>
          <w:rFonts w:asciiTheme="minorHAnsi" w:hAnsiTheme="minorHAnsi" w:cstheme="minorHAnsi"/>
          <w:sz w:val="22"/>
          <w:szCs w:val="22"/>
        </w:rPr>
      </w:pPr>
      <w:r w:rsidRPr="002072EC">
        <w:rPr>
          <w:rFonts w:asciiTheme="minorHAnsi" w:hAnsiTheme="minorHAnsi" w:cstheme="minorHAnsi"/>
          <w:sz w:val="22"/>
          <w:szCs w:val="22"/>
        </w:rPr>
        <w:t>We obtain your personal data</w:t>
      </w:r>
      <w:r w:rsidR="005312B3" w:rsidRPr="002072EC">
        <w:rPr>
          <w:rFonts w:asciiTheme="minorHAnsi" w:hAnsiTheme="minorHAnsi" w:cstheme="minorHAnsi"/>
          <w:sz w:val="22"/>
          <w:szCs w:val="22"/>
        </w:rPr>
        <w:t xml:space="preserve"> either directly</w:t>
      </w:r>
      <w:r w:rsidR="003D68A9" w:rsidRPr="002072EC">
        <w:rPr>
          <w:rFonts w:asciiTheme="minorHAnsi" w:hAnsiTheme="minorHAnsi" w:cstheme="minorHAnsi"/>
          <w:sz w:val="22"/>
          <w:szCs w:val="22"/>
        </w:rPr>
        <w:t xml:space="preserve"> from you</w:t>
      </w:r>
      <w:r w:rsidR="005312B3" w:rsidRPr="002072EC">
        <w:rPr>
          <w:rFonts w:asciiTheme="minorHAnsi" w:hAnsiTheme="minorHAnsi" w:cstheme="minorHAnsi"/>
          <w:sz w:val="22"/>
          <w:szCs w:val="22"/>
        </w:rPr>
        <w:t xml:space="preserve"> or indirectly</w:t>
      </w:r>
      <w:r w:rsidRPr="002072EC">
        <w:rPr>
          <w:rFonts w:asciiTheme="minorHAnsi" w:hAnsiTheme="minorHAnsi" w:cstheme="minorHAnsi"/>
          <w:sz w:val="22"/>
          <w:szCs w:val="22"/>
        </w:rPr>
        <w:t xml:space="preserve"> from </w:t>
      </w:r>
      <w:r w:rsidR="003D68A9" w:rsidRPr="002072EC">
        <w:rPr>
          <w:rFonts w:asciiTheme="minorHAnsi" w:hAnsiTheme="minorHAnsi" w:cstheme="minorHAnsi"/>
          <w:sz w:val="22"/>
          <w:szCs w:val="22"/>
        </w:rPr>
        <w:t>other sources.</w:t>
      </w:r>
    </w:p>
    <w:p w14:paraId="3462D631" w14:textId="77777777" w:rsidR="00452DED" w:rsidRDefault="00452DED" w:rsidP="00452DED">
      <w:pPr>
        <w:pStyle w:val="NormalWeb"/>
        <w:spacing w:before="0" w:beforeAutospacing="0" w:after="0" w:afterAutospacing="0"/>
        <w:rPr>
          <w:rFonts w:asciiTheme="minorHAnsi" w:hAnsiTheme="minorHAnsi" w:cstheme="minorHAnsi"/>
          <w:b/>
          <w:sz w:val="22"/>
          <w:szCs w:val="22"/>
        </w:rPr>
      </w:pPr>
    </w:p>
    <w:p w14:paraId="276E1DAD" w14:textId="0CBC71B5" w:rsidR="00452DED" w:rsidRDefault="00564D62" w:rsidP="00452DED">
      <w:pPr>
        <w:pStyle w:val="NormalWeb"/>
        <w:spacing w:before="0" w:beforeAutospacing="0" w:after="0" w:afterAutospacing="0"/>
        <w:rPr>
          <w:rFonts w:asciiTheme="minorHAnsi" w:hAnsiTheme="minorHAnsi" w:cstheme="minorHAnsi"/>
          <w:b/>
          <w:sz w:val="22"/>
          <w:szCs w:val="22"/>
        </w:rPr>
      </w:pPr>
      <w:r w:rsidRPr="002072EC">
        <w:rPr>
          <w:rFonts w:asciiTheme="minorHAnsi" w:hAnsiTheme="minorHAnsi" w:cstheme="minorHAnsi"/>
          <w:b/>
          <w:sz w:val="22"/>
          <w:szCs w:val="22"/>
        </w:rPr>
        <w:t>Student</w:t>
      </w:r>
      <w:r w:rsidR="00463FB6" w:rsidRPr="002072EC">
        <w:rPr>
          <w:rFonts w:asciiTheme="minorHAnsi" w:hAnsiTheme="minorHAnsi" w:cstheme="minorHAnsi"/>
          <w:b/>
          <w:sz w:val="22"/>
          <w:szCs w:val="22"/>
        </w:rPr>
        <w:t>s</w:t>
      </w:r>
      <w:r w:rsidR="006C3C21" w:rsidRPr="002072EC">
        <w:rPr>
          <w:rFonts w:asciiTheme="minorHAnsi" w:hAnsiTheme="minorHAnsi" w:cstheme="minorHAnsi"/>
          <w:b/>
          <w:sz w:val="22"/>
          <w:szCs w:val="22"/>
        </w:rPr>
        <w:t>:</w:t>
      </w:r>
      <w:r w:rsidRPr="002072EC">
        <w:rPr>
          <w:rFonts w:asciiTheme="minorHAnsi" w:hAnsiTheme="minorHAnsi" w:cstheme="minorHAnsi"/>
          <w:b/>
          <w:sz w:val="22"/>
          <w:szCs w:val="22"/>
        </w:rPr>
        <w:t xml:space="preserve"> </w:t>
      </w:r>
    </w:p>
    <w:p w14:paraId="1A3C5D95" w14:textId="2DB341D9" w:rsidR="00A16A02" w:rsidRPr="00B028B7" w:rsidRDefault="005312B3" w:rsidP="00452DED">
      <w:pPr>
        <w:pStyle w:val="NormalWeb"/>
        <w:spacing w:before="0" w:beforeAutospacing="0" w:after="0" w:afterAutospacing="0"/>
        <w:rPr>
          <w:rFonts w:asciiTheme="minorHAnsi" w:hAnsiTheme="minorHAnsi" w:cstheme="minorHAnsi"/>
          <w:b/>
          <w:bCs/>
          <w:i/>
          <w:iCs/>
          <w:sz w:val="22"/>
          <w:szCs w:val="22"/>
          <w:u w:val="single"/>
        </w:rPr>
      </w:pPr>
      <w:r w:rsidRPr="00B028B7">
        <w:rPr>
          <w:rFonts w:asciiTheme="minorHAnsi" w:hAnsiTheme="minorHAnsi" w:cstheme="minorHAnsi"/>
          <w:b/>
          <w:bCs/>
          <w:i/>
          <w:iCs/>
          <w:sz w:val="22"/>
          <w:szCs w:val="22"/>
          <w:u w:val="single"/>
        </w:rPr>
        <w:t xml:space="preserve">Directly </w:t>
      </w:r>
      <w:r w:rsidR="003D68A9" w:rsidRPr="00B028B7">
        <w:rPr>
          <w:rFonts w:asciiTheme="minorHAnsi" w:hAnsiTheme="minorHAnsi" w:cstheme="minorHAnsi"/>
          <w:b/>
          <w:bCs/>
          <w:i/>
          <w:iCs/>
          <w:sz w:val="22"/>
          <w:szCs w:val="22"/>
          <w:u w:val="single"/>
        </w:rPr>
        <w:t>from you when</w:t>
      </w:r>
      <w:r w:rsidR="00601B55" w:rsidRPr="00B028B7">
        <w:rPr>
          <w:rFonts w:asciiTheme="minorHAnsi" w:hAnsiTheme="minorHAnsi" w:cstheme="minorHAnsi"/>
          <w:b/>
          <w:bCs/>
          <w:i/>
          <w:iCs/>
          <w:sz w:val="22"/>
          <w:szCs w:val="22"/>
          <w:u w:val="single"/>
        </w:rPr>
        <w:t xml:space="preserve"> you</w:t>
      </w:r>
      <w:r w:rsidR="00823AF2" w:rsidRPr="00B028B7">
        <w:rPr>
          <w:rFonts w:asciiTheme="minorHAnsi" w:hAnsiTheme="minorHAnsi" w:cstheme="minorHAnsi"/>
          <w:b/>
          <w:bCs/>
          <w:i/>
          <w:iCs/>
          <w:sz w:val="22"/>
          <w:szCs w:val="22"/>
          <w:u w:val="single"/>
        </w:rPr>
        <w:t>:</w:t>
      </w:r>
    </w:p>
    <w:p w14:paraId="329893C0" w14:textId="1E135D6E" w:rsidR="008C4783" w:rsidRPr="002072EC" w:rsidRDefault="00810D67" w:rsidP="00452DED">
      <w:pPr>
        <w:pStyle w:val="ListParagraph"/>
        <w:numPr>
          <w:ilvl w:val="0"/>
          <w:numId w:val="1"/>
        </w:numPr>
        <w:spacing w:after="0" w:line="240" w:lineRule="auto"/>
        <w:rPr>
          <w:rFonts w:cstheme="minorHAnsi"/>
        </w:rPr>
      </w:pPr>
      <w:bookmarkStart w:id="1" w:name="_Hlk530575342"/>
      <w:r w:rsidRPr="002072EC">
        <w:rPr>
          <w:rFonts w:cstheme="minorHAnsi"/>
        </w:rPr>
        <w:t xml:space="preserve">Register with </w:t>
      </w:r>
      <w:r w:rsidR="008C74A2" w:rsidRPr="002072EC">
        <w:rPr>
          <w:rFonts w:cstheme="minorHAnsi"/>
        </w:rPr>
        <w:t>ATU</w:t>
      </w:r>
    </w:p>
    <w:p w14:paraId="441157ED" w14:textId="40DBF122" w:rsidR="00A16A02" w:rsidRPr="002072EC" w:rsidRDefault="00B028B7" w:rsidP="00452DED">
      <w:pPr>
        <w:pStyle w:val="ListParagraph"/>
        <w:numPr>
          <w:ilvl w:val="0"/>
          <w:numId w:val="1"/>
        </w:numPr>
        <w:spacing w:after="0" w:line="240" w:lineRule="auto"/>
        <w:rPr>
          <w:rFonts w:cstheme="minorHAnsi"/>
        </w:rPr>
      </w:pPr>
      <w:r>
        <w:rPr>
          <w:rFonts w:cstheme="minorHAnsi"/>
        </w:rPr>
        <w:t>S</w:t>
      </w:r>
      <w:r w:rsidR="003D68A9" w:rsidRPr="002072EC">
        <w:rPr>
          <w:rFonts w:cstheme="minorHAnsi"/>
        </w:rPr>
        <w:t xml:space="preserve">ubmit </w:t>
      </w:r>
      <w:r w:rsidR="005312B3" w:rsidRPr="002072EC">
        <w:rPr>
          <w:rFonts w:cstheme="minorHAnsi"/>
        </w:rPr>
        <w:t>you</w:t>
      </w:r>
      <w:r w:rsidR="003D68A9" w:rsidRPr="002072EC">
        <w:rPr>
          <w:rFonts w:cstheme="minorHAnsi"/>
        </w:rPr>
        <w:t>r CV</w:t>
      </w:r>
      <w:r w:rsidR="00823AF2" w:rsidRPr="002072EC">
        <w:rPr>
          <w:rFonts w:cstheme="minorHAnsi"/>
        </w:rPr>
        <w:t>;</w:t>
      </w:r>
      <w:r w:rsidR="00AD1A2E" w:rsidRPr="002072EC">
        <w:rPr>
          <w:rFonts w:cstheme="minorHAnsi"/>
        </w:rPr>
        <w:t xml:space="preserve"> </w:t>
      </w:r>
      <w:bookmarkStart w:id="2" w:name="_Hlk530575612"/>
      <w:bookmarkEnd w:id="1"/>
      <w:r w:rsidR="003D68A9" w:rsidRPr="002072EC">
        <w:rPr>
          <w:rFonts w:cstheme="minorHAnsi"/>
        </w:rPr>
        <w:t xml:space="preserve">book an </w:t>
      </w:r>
      <w:bookmarkEnd w:id="2"/>
      <w:r w:rsidR="00464D4A" w:rsidRPr="002072EC">
        <w:rPr>
          <w:rFonts w:cstheme="minorHAnsi"/>
        </w:rPr>
        <w:t>appointment.</w:t>
      </w:r>
    </w:p>
    <w:p w14:paraId="50A569A7" w14:textId="7B83E434" w:rsidR="00A16A02" w:rsidRPr="002072EC" w:rsidRDefault="00B028B7" w:rsidP="00452DED">
      <w:pPr>
        <w:pStyle w:val="ListParagraph"/>
        <w:numPr>
          <w:ilvl w:val="0"/>
          <w:numId w:val="1"/>
        </w:numPr>
        <w:spacing w:after="0" w:line="240" w:lineRule="auto"/>
        <w:rPr>
          <w:rFonts w:cstheme="minorHAnsi"/>
        </w:rPr>
      </w:pPr>
      <w:r>
        <w:rPr>
          <w:rFonts w:cstheme="minorHAnsi"/>
        </w:rPr>
        <w:t>Complete</w:t>
      </w:r>
      <w:r w:rsidR="003D68A9" w:rsidRPr="002072EC">
        <w:rPr>
          <w:rFonts w:cstheme="minorHAnsi"/>
        </w:rPr>
        <w:t xml:space="preserve"> mock interviews</w:t>
      </w:r>
    </w:p>
    <w:p w14:paraId="53640A4E" w14:textId="4F01DC24" w:rsidR="00F0143D" w:rsidRPr="002072EC" w:rsidRDefault="00B028B7" w:rsidP="00EF2376">
      <w:pPr>
        <w:pStyle w:val="ListParagraph"/>
        <w:numPr>
          <w:ilvl w:val="0"/>
          <w:numId w:val="1"/>
        </w:numPr>
        <w:spacing w:after="0" w:line="240" w:lineRule="auto"/>
        <w:rPr>
          <w:rFonts w:cstheme="minorHAnsi"/>
        </w:rPr>
      </w:pPr>
      <w:r>
        <w:rPr>
          <w:rFonts w:cstheme="minorHAnsi"/>
        </w:rPr>
        <w:t>Complete</w:t>
      </w:r>
      <w:r w:rsidR="00601B55" w:rsidRPr="002072EC">
        <w:rPr>
          <w:rFonts w:cstheme="minorHAnsi"/>
        </w:rPr>
        <w:t xml:space="preserve"> </w:t>
      </w:r>
      <w:r w:rsidR="00F0143D" w:rsidRPr="002072EC">
        <w:rPr>
          <w:rFonts w:cstheme="minorHAnsi"/>
        </w:rPr>
        <w:t xml:space="preserve">psychometric </w:t>
      </w:r>
      <w:r w:rsidR="00464D4A" w:rsidRPr="002072EC">
        <w:rPr>
          <w:rFonts w:cstheme="minorHAnsi"/>
        </w:rPr>
        <w:t>tests.</w:t>
      </w:r>
    </w:p>
    <w:p w14:paraId="60364A7F" w14:textId="3011C020" w:rsidR="00A16A02" w:rsidRPr="00593FCD" w:rsidRDefault="00B028B7" w:rsidP="00EF2376">
      <w:pPr>
        <w:pStyle w:val="ListParagraph"/>
        <w:numPr>
          <w:ilvl w:val="0"/>
          <w:numId w:val="1"/>
        </w:numPr>
        <w:spacing w:after="0" w:line="240" w:lineRule="auto"/>
        <w:rPr>
          <w:rFonts w:cstheme="minorHAnsi"/>
        </w:rPr>
      </w:pPr>
      <w:bookmarkStart w:id="3" w:name="_Hlk530575451"/>
      <w:r>
        <w:rPr>
          <w:rFonts w:cstheme="minorHAnsi"/>
        </w:rPr>
        <w:t>R</w:t>
      </w:r>
      <w:r w:rsidR="00823AF2" w:rsidRPr="002072EC">
        <w:rPr>
          <w:rFonts w:cstheme="minorHAnsi"/>
        </w:rPr>
        <w:t>egister yourself on Careers</w:t>
      </w:r>
      <w:r w:rsidR="00684DDE" w:rsidRPr="002072EC">
        <w:rPr>
          <w:rFonts w:cstheme="minorHAnsi"/>
        </w:rPr>
        <w:t xml:space="preserve"> </w:t>
      </w:r>
      <w:r w:rsidR="00823AF2" w:rsidRPr="002072EC">
        <w:rPr>
          <w:rFonts w:cstheme="minorHAnsi"/>
        </w:rPr>
        <w:t>Connect</w:t>
      </w:r>
      <w:r w:rsidR="00ED7292">
        <w:rPr>
          <w:rFonts w:cstheme="minorHAnsi"/>
        </w:rPr>
        <w:t xml:space="preserve"> </w:t>
      </w:r>
      <w:r w:rsidR="00ED7292" w:rsidRPr="00593FCD">
        <w:rPr>
          <w:rFonts w:cstheme="minorHAnsi"/>
        </w:rPr>
        <w:t>CRM System</w:t>
      </w:r>
      <w:r w:rsidR="0030439B" w:rsidRPr="00593FCD">
        <w:rPr>
          <w:rFonts w:cstheme="minorHAnsi"/>
        </w:rPr>
        <w:t>,</w:t>
      </w:r>
      <w:r w:rsidR="00564D62" w:rsidRPr="00593FCD">
        <w:rPr>
          <w:rFonts w:cstheme="minorHAnsi"/>
        </w:rPr>
        <w:t xml:space="preserve"> </w:t>
      </w:r>
      <w:r w:rsidR="00ED7292" w:rsidRPr="00593FCD">
        <w:rPr>
          <w:rFonts w:cstheme="minorHAnsi"/>
        </w:rPr>
        <w:t xml:space="preserve">CV AI Tool, </w:t>
      </w:r>
      <w:r w:rsidR="00A72F61" w:rsidRPr="00593FCD">
        <w:rPr>
          <w:rFonts w:cstheme="minorHAnsi"/>
        </w:rPr>
        <w:t>Strengths Profiling</w:t>
      </w:r>
      <w:r w:rsidR="00ED7292" w:rsidRPr="00593FCD">
        <w:rPr>
          <w:rFonts w:cstheme="minorHAnsi"/>
        </w:rPr>
        <w:t xml:space="preserve"> Tool</w:t>
      </w:r>
      <w:r w:rsidR="00A72F61" w:rsidRPr="00593FCD">
        <w:rPr>
          <w:rFonts w:cstheme="minorHAnsi"/>
        </w:rPr>
        <w:t xml:space="preserve">, Virtual Careers Fair platform  </w:t>
      </w:r>
    </w:p>
    <w:bookmarkEnd w:id="3"/>
    <w:p w14:paraId="4DBCB61D" w14:textId="3E49C468" w:rsidR="0057558F" w:rsidRDefault="00B028B7" w:rsidP="00EF2376">
      <w:pPr>
        <w:pStyle w:val="ListParagraph"/>
        <w:numPr>
          <w:ilvl w:val="0"/>
          <w:numId w:val="1"/>
        </w:numPr>
        <w:spacing w:after="0" w:line="240" w:lineRule="auto"/>
        <w:rPr>
          <w:rFonts w:cstheme="minorHAnsi"/>
        </w:rPr>
      </w:pPr>
      <w:r>
        <w:rPr>
          <w:rFonts w:cstheme="minorHAnsi"/>
        </w:rPr>
        <w:t>E</w:t>
      </w:r>
      <w:r w:rsidR="0057558F" w:rsidRPr="002072EC">
        <w:rPr>
          <w:rFonts w:cstheme="minorHAnsi"/>
        </w:rPr>
        <w:t xml:space="preserve">mail or telephone </w:t>
      </w:r>
      <w:r w:rsidR="00464D4A" w:rsidRPr="002072EC">
        <w:rPr>
          <w:rFonts w:cstheme="minorHAnsi"/>
        </w:rPr>
        <w:t>us.</w:t>
      </w:r>
    </w:p>
    <w:p w14:paraId="2F00AAD1" w14:textId="77777777" w:rsidR="00B028B7" w:rsidRPr="002072EC" w:rsidRDefault="00B028B7" w:rsidP="00B028B7">
      <w:pPr>
        <w:pStyle w:val="ListParagraph"/>
        <w:spacing w:after="0" w:line="240" w:lineRule="auto"/>
        <w:rPr>
          <w:rFonts w:cstheme="minorHAnsi"/>
        </w:rPr>
      </w:pPr>
    </w:p>
    <w:p w14:paraId="30D98A7B" w14:textId="3D61D1E5" w:rsidR="0057558F" w:rsidRPr="0094702E" w:rsidRDefault="0057558F" w:rsidP="00876690">
      <w:pPr>
        <w:pStyle w:val="NormalWeb"/>
        <w:spacing w:before="0" w:beforeAutospacing="0" w:after="0" w:afterAutospacing="0"/>
        <w:rPr>
          <w:rFonts w:asciiTheme="minorHAnsi" w:hAnsiTheme="minorHAnsi" w:cstheme="minorHAnsi"/>
          <w:b/>
          <w:bCs/>
          <w:i/>
          <w:iCs/>
          <w:sz w:val="22"/>
          <w:szCs w:val="22"/>
          <w:u w:val="single"/>
        </w:rPr>
      </w:pPr>
      <w:r w:rsidRPr="0094702E">
        <w:rPr>
          <w:rFonts w:asciiTheme="minorHAnsi" w:hAnsiTheme="minorHAnsi" w:cstheme="minorHAnsi"/>
          <w:b/>
          <w:bCs/>
          <w:i/>
          <w:iCs/>
          <w:sz w:val="22"/>
          <w:szCs w:val="22"/>
          <w:u w:val="single"/>
        </w:rPr>
        <w:t xml:space="preserve">Indirectly from: </w:t>
      </w:r>
    </w:p>
    <w:p w14:paraId="03764408" w14:textId="51DEB293" w:rsidR="0057558F" w:rsidRPr="002072EC" w:rsidRDefault="0057558F" w:rsidP="00810D67">
      <w:pPr>
        <w:pStyle w:val="NormalWeb"/>
        <w:numPr>
          <w:ilvl w:val="0"/>
          <w:numId w:val="4"/>
        </w:numPr>
        <w:spacing w:before="0" w:beforeAutospacing="0" w:after="0" w:afterAutospacing="0"/>
        <w:rPr>
          <w:rFonts w:asciiTheme="minorHAnsi" w:hAnsiTheme="minorHAnsi" w:cstheme="minorHAnsi"/>
          <w:sz w:val="22"/>
          <w:szCs w:val="22"/>
        </w:rPr>
      </w:pPr>
      <w:r w:rsidRPr="002072EC">
        <w:rPr>
          <w:rFonts w:asciiTheme="minorHAnsi" w:hAnsiTheme="minorHAnsi" w:cstheme="minorHAnsi"/>
          <w:sz w:val="22"/>
          <w:szCs w:val="22"/>
        </w:rPr>
        <w:t>Linked</w:t>
      </w:r>
      <w:r w:rsidR="00FB235F" w:rsidRPr="002072EC">
        <w:rPr>
          <w:rFonts w:asciiTheme="minorHAnsi" w:hAnsiTheme="minorHAnsi" w:cstheme="minorHAnsi"/>
          <w:sz w:val="22"/>
          <w:szCs w:val="22"/>
        </w:rPr>
        <w:t>I</w:t>
      </w:r>
      <w:r w:rsidRPr="002072EC">
        <w:rPr>
          <w:rFonts w:asciiTheme="minorHAnsi" w:hAnsiTheme="minorHAnsi" w:cstheme="minorHAnsi"/>
          <w:sz w:val="22"/>
          <w:szCs w:val="22"/>
        </w:rPr>
        <w:t>n profiles</w:t>
      </w:r>
      <w:r w:rsidR="00810D67" w:rsidRPr="002072EC">
        <w:rPr>
          <w:rFonts w:asciiTheme="minorHAnsi" w:hAnsiTheme="minorHAnsi" w:cstheme="minorHAnsi"/>
          <w:sz w:val="22"/>
          <w:szCs w:val="22"/>
        </w:rPr>
        <w:t>.</w:t>
      </w:r>
    </w:p>
    <w:p w14:paraId="1152CEF0" w14:textId="0418EFE6" w:rsidR="0057558F" w:rsidRDefault="0063790F" w:rsidP="00B45DD3">
      <w:pPr>
        <w:pStyle w:val="NormalWeb"/>
        <w:numPr>
          <w:ilvl w:val="0"/>
          <w:numId w:val="4"/>
        </w:numPr>
        <w:spacing w:after="0" w:afterAutospacing="0"/>
        <w:rPr>
          <w:rFonts w:asciiTheme="minorHAnsi" w:hAnsiTheme="minorHAnsi" w:cstheme="minorHAnsi"/>
          <w:sz w:val="22"/>
          <w:szCs w:val="22"/>
        </w:rPr>
      </w:pPr>
      <w:r w:rsidRPr="002072EC">
        <w:rPr>
          <w:rFonts w:asciiTheme="minorHAnsi" w:hAnsiTheme="minorHAnsi" w:cstheme="minorHAnsi"/>
          <w:sz w:val="22"/>
          <w:szCs w:val="22"/>
        </w:rPr>
        <w:t>R</w:t>
      </w:r>
      <w:r w:rsidR="0057558F" w:rsidRPr="002072EC">
        <w:rPr>
          <w:rFonts w:asciiTheme="minorHAnsi" w:hAnsiTheme="minorHAnsi" w:cstheme="minorHAnsi"/>
          <w:sz w:val="22"/>
          <w:szCs w:val="22"/>
        </w:rPr>
        <w:t>eferees.</w:t>
      </w:r>
    </w:p>
    <w:p w14:paraId="4BB8066C" w14:textId="6DDB3C17" w:rsidR="00593FCD" w:rsidRDefault="00593FCD" w:rsidP="00593FCD">
      <w:pPr>
        <w:pStyle w:val="NormalWeb"/>
        <w:spacing w:after="0" w:afterAutospacing="0"/>
        <w:rPr>
          <w:rFonts w:asciiTheme="minorHAnsi" w:hAnsiTheme="minorHAnsi" w:cstheme="minorHAnsi"/>
          <w:sz w:val="22"/>
          <w:szCs w:val="22"/>
        </w:rPr>
      </w:pPr>
    </w:p>
    <w:p w14:paraId="0E9D3CEA" w14:textId="4136888B" w:rsidR="00593FCD" w:rsidRDefault="00593FCD" w:rsidP="00593FCD">
      <w:pPr>
        <w:pStyle w:val="NormalWeb"/>
        <w:spacing w:after="0" w:afterAutospacing="0"/>
        <w:rPr>
          <w:rFonts w:asciiTheme="minorHAnsi" w:hAnsiTheme="minorHAnsi" w:cstheme="minorHAnsi"/>
          <w:sz w:val="22"/>
          <w:szCs w:val="22"/>
        </w:rPr>
      </w:pPr>
    </w:p>
    <w:p w14:paraId="0180EE7F" w14:textId="54584310" w:rsidR="0057558F" w:rsidRPr="002072EC" w:rsidRDefault="001E481D" w:rsidP="00B45DD3">
      <w:pPr>
        <w:pStyle w:val="NormalWeb"/>
        <w:spacing w:after="0" w:afterAutospacing="0"/>
        <w:rPr>
          <w:rFonts w:asciiTheme="minorHAnsi" w:hAnsiTheme="minorHAnsi" w:cstheme="minorHAnsi"/>
          <w:sz w:val="22"/>
          <w:szCs w:val="22"/>
        </w:rPr>
      </w:pPr>
      <w:r>
        <w:rPr>
          <w:rFonts w:asciiTheme="minorHAnsi" w:hAnsiTheme="minorHAnsi" w:cstheme="minorHAnsi"/>
          <w:b/>
          <w:sz w:val="22"/>
          <w:szCs w:val="22"/>
        </w:rPr>
        <w:lastRenderedPageBreak/>
        <w:t>G</w:t>
      </w:r>
      <w:r w:rsidR="00564D62" w:rsidRPr="002072EC">
        <w:rPr>
          <w:rFonts w:asciiTheme="minorHAnsi" w:hAnsiTheme="minorHAnsi" w:cstheme="minorHAnsi"/>
          <w:b/>
          <w:sz w:val="22"/>
          <w:szCs w:val="22"/>
        </w:rPr>
        <w:t>raduates</w:t>
      </w:r>
      <w:r w:rsidR="006C3C21" w:rsidRPr="002072EC">
        <w:rPr>
          <w:rFonts w:asciiTheme="minorHAnsi" w:hAnsiTheme="minorHAnsi" w:cstheme="minorHAnsi"/>
          <w:sz w:val="22"/>
          <w:szCs w:val="22"/>
        </w:rPr>
        <w:t>:</w:t>
      </w:r>
      <w:r w:rsidR="00564D62" w:rsidRPr="002072EC">
        <w:rPr>
          <w:rFonts w:asciiTheme="minorHAnsi" w:hAnsiTheme="minorHAnsi" w:cstheme="minorHAnsi"/>
          <w:sz w:val="22"/>
          <w:szCs w:val="22"/>
        </w:rPr>
        <w:t xml:space="preserve"> </w:t>
      </w:r>
    </w:p>
    <w:p w14:paraId="014BC56D" w14:textId="50F1E3D8" w:rsidR="00564D62" w:rsidRPr="0094702E" w:rsidRDefault="00564D62" w:rsidP="000912B4">
      <w:pPr>
        <w:pStyle w:val="NormalWeb"/>
        <w:spacing w:before="0" w:beforeAutospacing="0" w:after="0" w:afterAutospacing="0"/>
        <w:rPr>
          <w:rFonts w:asciiTheme="minorHAnsi" w:hAnsiTheme="minorHAnsi" w:cstheme="minorHAnsi"/>
          <w:b/>
          <w:bCs/>
          <w:i/>
          <w:iCs/>
          <w:sz w:val="22"/>
          <w:szCs w:val="22"/>
          <w:u w:val="single"/>
        </w:rPr>
      </w:pPr>
      <w:r w:rsidRPr="0094702E">
        <w:rPr>
          <w:rFonts w:asciiTheme="minorHAnsi" w:hAnsiTheme="minorHAnsi" w:cstheme="minorHAnsi"/>
          <w:b/>
          <w:bCs/>
          <w:i/>
          <w:iCs/>
          <w:sz w:val="22"/>
          <w:szCs w:val="22"/>
          <w:u w:val="single"/>
        </w:rPr>
        <w:t>Directly from you when you:</w:t>
      </w:r>
    </w:p>
    <w:p w14:paraId="0B76E58F" w14:textId="3F2A1D38" w:rsidR="00A16A02" w:rsidRPr="002072EC" w:rsidRDefault="00B028B7" w:rsidP="00EF2376">
      <w:pPr>
        <w:pStyle w:val="ListParagraph"/>
        <w:numPr>
          <w:ilvl w:val="0"/>
          <w:numId w:val="1"/>
        </w:numPr>
        <w:spacing w:after="0" w:line="240" w:lineRule="auto"/>
        <w:rPr>
          <w:rFonts w:cstheme="minorHAnsi"/>
        </w:rPr>
      </w:pPr>
      <w:r>
        <w:rPr>
          <w:rFonts w:cstheme="minorHAnsi"/>
        </w:rPr>
        <w:t>C</w:t>
      </w:r>
      <w:r w:rsidR="0030439B" w:rsidRPr="002072EC">
        <w:rPr>
          <w:rFonts w:cstheme="minorHAnsi"/>
        </w:rPr>
        <w:t>omplete</w:t>
      </w:r>
      <w:r w:rsidR="00823AF2" w:rsidRPr="002072EC">
        <w:rPr>
          <w:rFonts w:cstheme="minorHAnsi"/>
        </w:rPr>
        <w:t xml:space="preserve"> the HEA’s Graduate Outcomes </w:t>
      </w:r>
      <w:proofErr w:type="gramStart"/>
      <w:r w:rsidR="00464D4A" w:rsidRPr="002072EC">
        <w:rPr>
          <w:rFonts w:cstheme="minorHAnsi"/>
        </w:rPr>
        <w:t>Surve</w:t>
      </w:r>
      <w:r w:rsidR="00593FCD">
        <w:rPr>
          <w:rFonts w:cstheme="minorHAnsi"/>
        </w:rPr>
        <w:t>y;</w:t>
      </w:r>
      <w:proofErr w:type="gramEnd"/>
    </w:p>
    <w:p w14:paraId="32D555D2" w14:textId="695F9FEE" w:rsidR="00564D62" w:rsidRPr="002072EC" w:rsidRDefault="00B028B7" w:rsidP="00EF2376">
      <w:pPr>
        <w:pStyle w:val="ListParagraph"/>
        <w:numPr>
          <w:ilvl w:val="0"/>
          <w:numId w:val="1"/>
        </w:numPr>
        <w:spacing w:after="0" w:line="240" w:lineRule="auto"/>
        <w:rPr>
          <w:rFonts w:cstheme="minorHAnsi"/>
        </w:rPr>
      </w:pPr>
      <w:r>
        <w:rPr>
          <w:rFonts w:cstheme="minorHAnsi"/>
        </w:rPr>
        <w:t>S</w:t>
      </w:r>
      <w:r w:rsidR="00564D62" w:rsidRPr="002072EC">
        <w:rPr>
          <w:rFonts w:cstheme="minorHAnsi"/>
        </w:rPr>
        <w:t xml:space="preserve">ubmit your </w:t>
      </w:r>
      <w:proofErr w:type="gramStart"/>
      <w:r w:rsidR="00464D4A" w:rsidRPr="002072EC">
        <w:rPr>
          <w:rFonts w:cstheme="minorHAnsi"/>
        </w:rPr>
        <w:t>CV</w:t>
      </w:r>
      <w:r w:rsidR="00593FCD">
        <w:rPr>
          <w:rFonts w:cstheme="minorHAnsi"/>
        </w:rPr>
        <w:t>;</w:t>
      </w:r>
      <w:proofErr w:type="gramEnd"/>
      <w:r w:rsidR="00593FCD">
        <w:rPr>
          <w:rFonts w:cstheme="minorHAnsi"/>
        </w:rPr>
        <w:t xml:space="preserve"> </w:t>
      </w:r>
    </w:p>
    <w:p w14:paraId="26678046" w14:textId="2537419A" w:rsidR="00564D62" w:rsidRPr="002072EC" w:rsidRDefault="00B028B7" w:rsidP="00EF2376">
      <w:pPr>
        <w:pStyle w:val="ListParagraph"/>
        <w:numPr>
          <w:ilvl w:val="0"/>
          <w:numId w:val="1"/>
        </w:numPr>
        <w:spacing w:after="0" w:line="240" w:lineRule="auto"/>
        <w:rPr>
          <w:rFonts w:cstheme="minorHAnsi"/>
        </w:rPr>
      </w:pPr>
      <w:bookmarkStart w:id="4" w:name="_Hlk530575696"/>
      <w:r>
        <w:rPr>
          <w:rFonts w:cstheme="minorHAnsi"/>
        </w:rPr>
        <w:t>E</w:t>
      </w:r>
      <w:r w:rsidR="00564D62" w:rsidRPr="002072EC">
        <w:rPr>
          <w:rFonts w:cstheme="minorHAnsi"/>
        </w:rPr>
        <w:t xml:space="preserve">mail or telephone </w:t>
      </w:r>
      <w:proofErr w:type="gramStart"/>
      <w:r w:rsidR="00464D4A" w:rsidRPr="002072EC">
        <w:rPr>
          <w:rFonts w:cstheme="minorHAnsi"/>
        </w:rPr>
        <w:t>us</w:t>
      </w:r>
      <w:r w:rsidR="00593FCD">
        <w:rPr>
          <w:rFonts w:cstheme="minorHAnsi"/>
        </w:rPr>
        <w:t>;</w:t>
      </w:r>
      <w:proofErr w:type="gramEnd"/>
      <w:r w:rsidR="00593FCD">
        <w:rPr>
          <w:rFonts w:cstheme="minorHAnsi"/>
        </w:rPr>
        <w:t xml:space="preserve"> </w:t>
      </w:r>
    </w:p>
    <w:bookmarkEnd w:id="4"/>
    <w:p w14:paraId="7DF59754" w14:textId="4D9D0003" w:rsidR="00593FCD" w:rsidRDefault="00B028B7" w:rsidP="00EF2376">
      <w:pPr>
        <w:pStyle w:val="ListParagraph"/>
        <w:numPr>
          <w:ilvl w:val="0"/>
          <w:numId w:val="1"/>
        </w:numPr>
        <w:spacing w:after="0" w:line="240" w:lineRule="auto"/>
        <w:rPr>
          <w:rFonts w:cstheme="minorHAnsi"/>
        </w:rPr>
      </w:pPr>
      <w:r>
        <w:rPr>
          <w:rFonts w:cstheme="minorHAnsi"/>
        </w:rPr>
        <w:t>R</w:t>
      </w:r>
      <w:r w:rsidR="0057558F" w:rsidRPr="002072EC">
        <w:rPr>
          <w:rFonts w:cstheme="minorHAnsi"/>
        </w:rPr>
        <w:t xml:space="preserve">egister yourself on Careers </w:t>
      </w:r>
      <w:proofErr w:type="gramStart"/>
      <w:r w:rsidR="0057558F" w:rsidRPr="002072EC">
        <w:rPr>
          <w:rFonts w:cstheme="minorHAnsi"/>
        </w:rPr>
        <w:t>Connect</w:t>
      </w:r>
      <w:r w:rsidR="00593FCD">
        <w:rPr>
          <w:rFonts w:cstheme="minorHAnsi"/>
        </w:rPr>
        <w:t>;</w:t>
      </w:r>
      <w:proofErr w:type="gramEnd"/>
    </w:p>
    <w:p w14:paraId="7AAA54D4" w14:textId="41DFB4A4" w:rsidR="0057558F" w:rsidRPr="00593FCD" w:rsidRDefault="00B028B7" w:rsidP="00EF2376">
      <w:pPr>
        <w:pStyle w:val="ListParagraph"/>
        <w:numPr>
          <w:ilvl w:val="0"/>
          <w:numId w:val="1"/>
        </w:numPr>
        <w:spacing w:after="0" w:line="240" w:lineRule="auto"/>
        <w:rPr>
          <w:rFonts w:cstheme="minorHAnsi"/>
        </w:rPr>
      </w:pPr>
      <w:r>
        <w:rPr>
          <w:rFonts w:cstheme="minorHAnsi"/>
        </w:rPr>
        <w:t>R</w:t>
      </w:r>
      <w:r w:rsidR="00A72F61" w:rsidRPr="00593FCD">
        <w:rPr>
          <w:rFonts w:cstheme="minorHAnsi"/>
        </w:rPr>
        <w:t>egister as a graduate for a virtual careers fair</w:t>
      </w:r>
      <w:r w:rsidR="00593FCD">
        <w:rPr>
          <w:rFonts w:cstheme="minorHAnsi"/>
        </w:rPr>
        <w:t xml:space="preserve"> </w:t>
      </w:r>
      <w:r w:rsidR="00A72F61" w:rsidRPr="00593FCD">
        <w:rPr>
          <w:rFonts w:cstheme="minorHAnsi"/>
        </w:rPr>
        <w:t>/</w:t>
      </w:r>
      <w:r w:rsidR="00593FCD">
        <w:rPr>
          <w:rFonts w:cstheme="minorHAnsi"/>
        </w:rPr>
        <w:t xml:space="preserve"> </w:t>
      </w:r>
      <w:proofErr w:type="gramStart"/>
      <w:r w:rsidR="00A72F61" w:rsidRPr="00593FCD">
        <w:rPr>
          <w:rFonts w:cstheme="minorHAnsi"/>
        </w:rPr>
        <w:t>events</w:t>
      </w:r>
      <w:r w:rsidR="00593FCD">
        <w:rPr>
          <w:rFonts w:cstheme="minorHAnsi"/>
        </w:rPr>
        <w:t>;</w:t>
      </w:r>
      <w:proofErr w:type="gramEnd"/>
    </w:p>
    <w:p w14:paraId="0860AF8B" w14:textId="32ED21B9" w:rsidR="00564D62" w:rsidRPr="002072EC" w:rsidRDefault="00B028B7" w:rsidP="00EF2376">
      <w:pPr>
        <w:pStyle w:val="ListParagraph"/>
        <w:numPr>
          <w:ilvl w:val="0"/>
          <w:numId w:val="1"/>
        </w:numPr>
        <w:spacing w:after="0" w:line="240" w:lineRule="auto"/>
        <w:rPr>
          <w:rFonts w:cstheme="minorHAnsi"/>
        </w:rPr>
      </w:pPr>
      <w:r>
        <w:rPr>
          <w:rFonts w:cstheme="minorHAnsi"/>
        </w:rPr>
        <w:t>B</w:t>
      </w:r>
      <w:r w:rsidR="0057558F" w:rsidRPr="002072EC">
        <w:rPr>
          <w:rFonts w:cstheme="minorHAnsi"/>
        </w:rPr>
        <w:t>ook an appointment.</w:t>
      </w:r>
    </w:p>
    <w:p w14:paraId="537E3C42" w14:textId="16F79FC6" w:rsidR="0057558F" w:rsidRPr="002072EC" w:rsidRDefault="0057558F" w:rsidP="00B45DD3">
      <w:pPr>
        <w:pStyle w:val="NormalWeb"/>
        <w:spacing w:after="0" w:afterAutospacing="0"/>
        <w:rPr>
          <w:rFonts w:asciiTheme="minorHAnsi" w:hAnsiTheme="minorHAnsi" w:cstheme="minorHAnsi"/>
          <w:b/>
          <w:sz w:val="22"/>
          <w:szCs w:val="22"/>
        </w:rPr>
      </w:pPr>
      <w:r w:rsidRPr="002072EC">
        <w:rPr>
          <w:rFonts w:asciiTheme="minorHAnsi" w:hAnsiTheme="minorHAnsi" w:cstheme="minorHAnsi"/>
          <w:b/>
          <w:sz w:val="22"/>
          <w:szCs w:val="22"/>
        </w:rPr>
        <w:t>Employers</w:t>
      </w:r>
      <w:r w:rsidR="006C3C21" w:rsidRPr="002072EC">
        <w:rPr>
          <w:rFonts w:asciiTheme="minorHAnsi" w:hAnsiTheme="minorHAnsi" w:cstheme="minorHAnsi"/>
          <w:b/>
          <w:sz w:val="22"/>
          <w:szCs w:val="22"/>
        </w:rPr>
        <w:t>:</w:t>
      </w:r>
    </w:p>
    <w:p w14:paraId="67041EC3" w14:textId="6ABEB048" w:rsidR="0057558F" w:rsidRPr="0094702E" w:rsidRDefault="0057558F" w:rsidP="000912B4">
      <w:pPr>
        <w:pStyle w:val="NormalWeb"/>
        <w:spacing w:before="0" w:beforeAutospacing="0" w:after="0" w:afterAutospacing="0"/>
        <w:rPr>
          <w:rFonts w:asciiTheme="minorHAnsi" w:hAnsiTheme="minorHAnsi" w:cstheme="minorHAnsi"/>
          <w:b/>
          <w:bCs/>
          <w:i/>
          <w:iCs/>
          <w:sz w:val="22"/>
          <w:szCs w:val="22"/>
          <w:u w:val="single"/>
        </w:rPr>
      </w:pPr>
      <w:r w:rsidRPr="0094702E">
        <w:rPr>
          <w:rFonts w:asciiTheme="minorHAnsi" w:hAnsiTheme="minorHAnsi" w:cstheme="minorHAnsi"/>
          <w:b/>
          <w:bCs/>
          <w:i/>
          <w:iCs/>
          <w:sz w:val="22"/>
          <w:szCs w:val="22"/>
          <w:u w:val="single"/>
        </w:rPr>
        <w:t>Directly from you when you:</w:t>
      </w:r>
    </w:p>
    <w:p w14:paraId="23529AC0" w14:textId="2C0D03D1" w:rsidR="005312B3" w:rsidRPr="002072EC" w:rsidRDefault="00B028B7" w:rsidP="00EF2376">
      <w:pPr>
        <w:pStyle w:val="ListParagraph"/>
        <w:numPr>
          <w:ilvl w:val="0"/>
          <w:numId w:val="1"/>
        </w:numPr>
        <w:spacing w:after="0" w:line="240" w:lineRule="auto"/>
        <w:rPr>
          <w:rFonts w:cstheme="minorHAnsi"/>
        </w:rPr>
      </w:pPr>
      <w:r>
        <w:rPr>
          <w:rFonts w:cstheme="minorHAnsi"/>
        </w:rPr>
        <w:t>R</w:t>
      </w:r>
      <w:r w:rsidR="00A16A02" w:rsidRPr="002072EC">
        <w:rPr>
          <w:rFonts w:cstheme="minorHAnsi"/>
        </w:rPr>
        <w:t>egister to participate at our career events/</w:t>
      </w:r>
      <w:proofErr w:type="gramStart"/>
      <w:r w:rsidR="00464D4A" w:rsidRPr="002072EC">
        <w:rPr>
          <w:rFonts w:cstheme="minorHAnsi"/>
        </w:rPr>
        <w:t>fairs</w:t>
      </w:r>
      <w:r w:rsidR="00593FCD">
        <w:rPr>
          <w:rFonts w:cstheme="minorHAnsi"/>
        </w:rPr>
        <w:t>;</w:t>
      </w:r>
      <w:proofErr w:type="gramEnd"/>
    </w:p>
    <w:p w14:paraId="4F620A07" w14:textId="2567DE47" w:rsidR="0057558F" w:rsidRPr="002072EC" w:rsidRDefault="00B028B7" w:rsidP="00B028B7">
      <w:pPr>
        <w:pStyle w:val="ListParagraph"/>
        <w:spacing w:after="0" w:line="240" w:lineRule="auto"/>
        <w:rPr>
          <w:rFonts w:cstheme="minorHAnsi"/>
        </w:rPr>
      </w:pPr>
      <w:r>
        <w:rPr>
          <w:rFonts w:cstheme="minorHAnsi"/>
        </w:rPr>
        <w:t>E</w:t>
      </w:r>
      <w:r w:rsidR="0057558F" w:rsidRPr="002072EC">
        <w:rPr>
          <w:rFonts w:cstheme="minorHAnsi"/>
        </w:rPr>
        <w:t xml:space="preserve">mail or telephone </w:t>
      </w:r>
      <w:proofErr w:type="gramStart"/>
      <w:r w:rsidR="0057558F" w:rsidRPr="002072EC">
        <w:rPr>
          <w:rFonts w:cstheme="minorHAnsi"/>
        </w:rPr>
        <w:t>us</w:t>
      </w:r>
      <w:r w:rsidR="00593FCD">
        <w:rPr>
          <w:rFonts w:cstheme="minorHAnsi"/>
        </w:rPr>
        <w:t>;</w:t>
      </w:r>
      <w:proofErr w:type="gramEnd"/>
    </w:p>
    <w:p w14:paraId="2AEA064D" w14:textId="6A8432A5" w:rsidR="0057558F" w:rsidRPr="002072EC" w:rsidRDefault="00B028B7" w:rsidP="00EF2376">
      <w:pPr>
        <w:pStyle w:val="ListParagraph"/>
        <w:numPr>
          <w:ilvl w:val="0"/>
          <w:numId w:val="1"/>
        </w:numPr>
        <w:spacing w:after="0" w:line="240" w:lineRule="auto"/>
        <w:rPr>
          <w:rFonts w:cstheme="minorHAnsi"/>
        </w:rPr>
      </w:pPr>
      <w:r>
        <w:rPr>
          <w:rFonts w:cstheme="minorHAnsi"/>
        </w:rPr>
        <w:t>R</w:t>
      </w:r>
      <w:r w:rsidR="0057558F" w:rsidRPr="002072EC">
        <w:rPr>
          <w:rFonts w:cstheme="minorHAnsi"/>
        </w:rPr>
        <w:t>egister yourself on Careers Connect.</w:t>
      </w:r>
    </w:p>
    <w:p w14:paraId="126E3DA4" w14:textId="77777777" w:rsidR="001E481D" w:rsidRDefault="001E481D" w:rsidP="001E481D">
      <w:pPr>
        <w:pStyle w:val="NormalWeb"/>
        <w:spacing w:before="0" w:beforeAutospacing="0" w:after="0" w:afterAutospacing="0"/>
        <w:rPr>
          <w:rFonts w:asciiTheme="minorHAnsi" w:hAnsiTheme="minorHAnsi" w:cstheme="minorHAnsi"/>
          <w:b/>
          <w:sz w:val="22"/>
          <w:szCs w:val="22"/>
        </w:rPr>
      </w:pPr>
    </w:p>
    <w:p w14:paraId="5245DA78" w14:textId="5ABEC4B9" w:rsidR="004158B5" w:rsidRDefault="004158B5" w:rsidP="004158B5">
      <w:pPr>
        <w:pStyle w:val="NormalWeb"/>
        <w:spacing w:before="0" w:beforeAutospacing="0" w:after="0" w:afterAutospacing="0"/>
        <w:jc w:val="both"/>
        <w:rPr>
          <w:rFonts w:asciiTheme="minorHAnsi" w:hAnsiTheme="minorHAnsi" w:cstheme="minorHAnsi"/>
          <w:b/>
          <w:color w:val="001A79"/>
          <w:sz w:val="22"/>
          <w:szCs w:val="22"/>
        </w:rPr>
      </w:pPr>
      <w:r>
        <w:rPr>
          <w:rFonts w:asciiTheme="minorHAnsi" w:hAnsiTheme="minorHAnsi" w:cstheme="minorHAnsi"/>
          <w:b/>
          <w:color w:val="001A79"/>
          <w:sz w:val="22"/>
          <w:szCs w:val="22"/>
        </w:rPr>
        <w:t>Legal Basis for Processing your Information</w:t>
      </w:r>
    </w:p>
    <w:p w14:paraId="612A619F" w14:textId="44306FF4" w:rsidR="00537593" w:rsidRPr="002072EC" w:rsidRDefault="00FB0697" w:rsidP="00463FB6">
      <w:pPr>
        <w:pStyle w:val="NormalWeb"/>
        <w:spacing w:before="0" w:beforeAutospacing="0" w:after="0" w:afterAutospacing="0"/>
        <w:rPr>
          <w:rFonts w:asciiTheme="minorHAnsi" w:hAnsiTheme="minorHAnsi" w:cstheme="minorHAnsi"/>
          <w:sz w:val="22"/>
          <w:szCs w:val="22"/>
        </w:rPr>
      </w:pPr>
      <w:r w:rsidRPr="002072EC">
        <w:rPr>
          <w:rFonts w:asciiTheme="minorHAnsi" w:hAnsiTheme="minorHAnsi" w:cstheme="minorHAnsi"/>
          <w:sz w:val="22"/>
          <w:szCs w:val="22"/>
        </w:rPr>
        <w:t xml:space="preserve">Depending on the category of </w:t>
      </w:r>
      <w:r w:rsidR="00D14509" w:rsidRPr="002072EC">
        <w:rPr>
          <w:rFonts w:asciiTheme="minorHAnsi" w:hAnsiTheme="minorHAnsi" w:cstheme="minorHAnsi"/>
          <w:sz w:val="22"/>
          <w:szCs w:val="22"/>
        </w:rPr>
        <w:t>user, t</w:t>
      </w:r>
      <w:r w:rsidR="00537593" w:rsidRPr="002072EC">
        <w:rPr>
          <w:rFonts w:asciiTheme="minorHAnsi" w:hAnsiTheme="minorHAnsi" w:cstheme="minorHAnsi"/>
          <w:sz w:val="22"/>
          <w:szCs w:val="22"/>
        </w:rPr>
        <w:t>he Careers Service rel</w:t>
      </w:r>
      <w:r w:rsidR="000254A8" w:rsidRPr="002072EC">
        <w:rPr>
          <w:rFonts w:asciiTheme="minorHAnsi" w:hAnsiTheme="minorHAnsi" w:cstheme="minorHAnsi"/>
          <w:sz w:val="22"/>
          <w:szCs w:val="22"/>
        </w:rPr>
        <w:t>ies</w:t>
      </w:r>
      <w:r w:rsidR="00537593" w:rsidRPr="002072EC">
        <w:rPr>
          <w:rFonts w:asciiTheme="minorHAnsi" w:hAnsiTheme="minorHAnsi" w:cstheme="minorHAnsi"/>
          <w:sz w:val="22"/>
          <w:szCs w:val="22"/>
        </w:rPr>
        <w:t xml:space="preserve"> on </w:t>
      </w:r>
      <w:r w:rsidR="00550D0F" w:rsidRPr="002072EC">
        <w:rPr>
          <w:rFonts w:asciiTheme="minorHAnsi" w:hAnsiTheme="minorHAnsi" w:cstheme="minorHAnsi"/>
          <w:sz w:val="22"/>
          <w:szCs w:val="22"/>
        </w:rPr>
        <w:t xml:space="preserve">different </w:t>
      </w:r>
      <w:r w:rsidR="00E620E8" w:rsidRPr="002072EC">
        <w:rPr>
          <w:rFonts w:asciiTheme="minorHAnsi" w:hAnsiTheme="minorHAnsi" w:cstheme="minorHAnsi"/>
          <w:sz w:val="22"/>
          <w:szCs w:val="22"/>
        </w:rPr>
        <w:t xml:space="preserve">legal bases </w:t>
      </w:r>
      <w:r w:rsidR="00537593" w:rsidRPr="002072EC">
        <w:rPr>
          <w:rFonts w:asciiTheme="minorHAnsi" w:hAnsiTheme="minorHAnsi" w:cstheme="minorHAnsi"/>
          <w:sz w:val="22"/>
          <w:szCs w:val="22"/>
        </w:rPr>
        <w:t>to process your personal data</w:t>
      </w:r>
      <w:r w:rsidR="008132EE" w:rsidRPr="002072EC">
        <w:rPr>
          <w:rFonts w:asciiTheme="minorHAnsi" w:hAnsiTheme="minorHAnsi" w:cstheme="minorHAnsi"/>
          <w:sz w:val="22"/>
          <w:szCs w:val="22"/>
        </w:rPr>
        <w:t>.</w:t>
      </w:r>
    </w:p>
    <w:p w14:paraId="1143AB5A" w14:textId="77777777" w:rsidR="00EF2376" w:rsidRPr="002072EC" w:rsidRDefault="00EF2376" w:rsidP="00463FB6">
      <w:pPr>
        <w:pStyle w:val="NormalWeb"/>
        <w:spacing w:before="0" w:beforeAutospacing="0" w:after="0" w:afterAutospacing="0"/>
        <w:rPr>
          <w:rFonts w:asciiTheme="minorHAnsi" w:hAnsiTheme="minorHAnsi" w:cstheme="minorHAnsi"/>
          <w:sz w:val="22"/>
          <w:szCs w:val="22"/>
        </w:rPr>
      </w:pPr>
    </w:p>
    <w:p w14:paraId="192FEC1D" w14:textId="77777777" w:rsidR="00B7104A" w:rsidRPr="002072EC" w:rsidRDefault="00D62AB0" w:rsidP="00BE3DE1">
      <w:pPr>
        <w:pStyle w:val="NormalWeb"/>
        <w:spacing w:before="0" w:beforeAutospacing="0" w:after="0" w:afterAutospacing="0"/>
        <w:rPr>
          <w:rFonts w:asciiTheme="minorHAnsi" w:hAnsiTheme="minorHAnsi" w:cstheme="minorHAnsi"/>
          <w:sz w:val="22"/>
          <w:szCs w:val="22"/>
        </w:rPr>
      </w:pPr>
      <w:r w:rsidRPr="002072EC">
        <w:rPr>
          <w:rFonts w:asciiTheme="minorHAnsi" w:hAnsiTheme="minorHAnsi" w:cstheme="minorHAnsi"/>
          <w:b/>
          <w:sz w:val="22"/>
          <w:szCs w:val="22"/>
        </w:rPr>
        <w:t>Student</w:t>
      </w:r>
      <w:r w:rsidR="00EF2376" w:rsidRPr="002072EC">
        <w:rPr>
          <w:rFonts w:asciiTheme="minorHAnsi" w:hAnsiTheme="minorHAnsi" w:cstheme="minorHAnsi"/>
          <w:b/>
          <w:sz w:val="22"/>
          <w:szCs w:val="22"/>
        </w:rPr>
        <w:t>s</w:t>
      </w:r>
      <w:r w:rsidR="00D66684" w:rsidRPr="002072EC">
        <w:rPr>
          <w:rFonts w:asciiTheme="minorHAnsi" w:hAnsiTheme="minorHAnsi" w:cstheme="minorHAnsi"/>
          <w:b/>
          <w:sz w:val="22"/>
          <w:szCs w:val="22"/>
        </w:rPr>
        <w:t>:</w:t>
      </w:r>
      <w:r w:rsidR="000B259A" w:rsidRPr="002072EC">
        <w:rPr>
          <w:rFonts w:asciiTheme="minorHAnsi" w:hAnsiTheme="minorHAnsi" w:cstheme="minorHAnsi"/>
          <w:sz w:val="22"/>
          <w:szCs w:val="22"/>
        </w:rPr>
        <w:t xml:space="preserve"> </w:t>
      </w:r>
    </w:p>
    <w:p w14:paraId="7151672F" w14:textId="642E60B8" w:rsidR="00BE3DE1" w:rsidRPr="002072EC" w:rsidRDefault="001E0269" w:rsidP="4EEEC290">
      <w:pPr>
        <w:pStyle w:val="NormalWeb"/>
        <w:numPr>
          <w:ilvl w:val="0"/>
          <w:numId w:val="24"/>
        </w:numPr>
        <w:spacing w:before="0" w:beforeAutospacing="0" w:after="0" w:afterAutospacing="0"/>
        <w:rPr>
          <w:rFonts w:asciiTheme="minorHAnsi" w:hAnsiTheme="minorHAnsi" w:cstheme="minorBidi"/>
          <w:sz w:val="22"/>
          <w:szCs w:val="22"/>
        </w:rPr>
      </w:pPr>
      <w:r w:rsidRPr="4EEEC290">
        <w:rPr>
          <w:rFonts w:asciiTheme="minorHAnsi" w:hAnsiTheme="minorHAnsi" w:cstheme="minorBidi"/>
          <w:sz w:val="22"/>
          <w:szCs w:val="22"/>
        </w:rPr>
        <w:t>T</w:t>
      </w:r>
      <w:r w:rsidR="008B4FE1" w:rsidRPr="4EEEC290">
        <w:rPr>
          <w:rFonts w:asciiTheme="minorHAnsi" w:hAnsiTheme="minorHAnsi" w:cstheme="minorBidi"/>
          <w:sz w:val="22"/>
          <w:szCs w:val="22"/>
        </w:rPr>
        <w:t xml:space="preserve">o fulfil </w:t>
      </w:r>
      <w:r w:rsidR="008C74A2" w:rsidRPr="4EEEC290">
        <w:rPr>
          <w:rFonts w:asciiTheme="minorHAnsi" w:hAnsiTheme="minorHAnsi" w:cstheme="minorBidi"/>
          <w:sz w:val="22"/>
          <w:szCs w:val="22"/>
        </w:rPr>
        <w:t>ATU</w:t>
      </w:r>
      <w:r w:rsidR="008B4FE1" w:rsidRPr="4EEEC290">
        <w:rPr>
          <w:rFonts w:asciiTheme="minorHAnsi" w:hAnsiTheme="minorHAnsi" w:cstheme="minorBidi"/>
          <w:sz w:val="22"/>
          <w:szCs w:val="22"/>
        </w:rPr>
        <w:t>’s contract</w:t>
      </w:r>
      <w:r w:rsidR="00B11A09" w:rsidRPr="4EEEC290">
        <w:rPr>
          <w:rFonts w:asciiTheme="minorHAnsi" w:hAnsiTheme="minorHAnsi" w:cstheme="minorBidi"/>
          <w:sz w:val="22"/>
          <w:szCs w:val="22"/>
        </w:rPr>
        <w:t xml:space="preserve"> with you </w:t>
      </w:r>
      <w:r w:rsidR="00947091" w:rsidRPr="4EEEC290">
        <w:rPr>
          <w:rFonts w:asciiTheme="minorHAnsi" w:hAnsiTheme="minorHAnsi" w:cstheme="minorBidi"/>
          <w:sz w:val="22"/>
          <w:szCs w:val="22"/>
        </w:rPr>
        <w:t xml:space="preserve">for </w:t>
      </w:r>
      <w:r w:rsidR="008C0F47" w:rsidRPr="4EEEC290">
        <w:rPr>
          <w:rFonts w:asciiTheme="minorHAnsi" w:hAnsiTheme="minorHAnsi" w:cstheme="minorBidi"/>
          <w:sz w:val="22"/>
          <w:szCs w:val="22"/>
        </w:rPr>
        <w:t>c</w:t>
      </w:r>
      <w:r w:rsidR="00947091" w:rsidRPr="4EEEC290">
        <w:rPr>
          <w:rFonts w:asciiTheme="minorHAnsi" w:hAnsiTheme="minorHAnsi" w:cstheme="minorBidi"/>
          <w:sz w:val="22"/>
          <w:szCs w:val="22"/>
        </w:rPr>
        <w:t>areer development</w:t>
      </w:r>
      <w:r w:rsidR="00694268" w:rsidRPr="4EEEC290">
        <w:rPr>
          <w:rFonts w:asciiTheme="minorHAnsi" w:hAnsiTheme="minorHAnsi" w:cstheme="minorBidi"/>
          <w:sz w:val="22"/>
          <w:szCs w:val="22"/>
        </w:rPr>
        <w:t xml:space="preserve"> and</w:t>
      </w:r>
      <w:r w:rsidR="006652B8" w:rsidRPr="4EEEC290">
        <w:rPr>
          <w:rFonts w:asciiTheme="minorHAnsi" w:hAnsiTheme="minorHAnsi" w:cstheme="minorBidi"/>
          <w:sz w:val="22"/>
          <w:szCs w:val="22"/>
        </w:rPr>
        <w:t xml:space="preserve"> </w:t>
      </w:r>
      <w:r w:rsidR="00633734" w:rsidRPr="4EEEC290">
        <w:rPr>
          <w:rFonts w:asciiTheme="minorHAnsi" w:hAnsiTheme="minorHAnsi" w:cstheme="minorBidi"/>
          <w:sz w:val="22"/>
          <w:szCs w:val="22"/>
        </w:rPr>
        <w:t>“</w:t>
      </w:r>
      <w:r w:rsidR="00816357" w:rsidRPr="4EEEC290">
        <w:rPr>
          <w:rFonts w:asciiTheme="minorHAnsi" w:hAnsiTheme="minorHAnsi" w:cstheme="minorBidi"/>
          <w:sz w:val="22"/>
          <w:szCs w:val="22"/>
        </w:rPr>
        <w:t xml:space="preserve">Next </w:t>
      </w:r>
      <w:r w:rsidR="0070096D" w:rsidRPr="4EEEC290">
        <w:rPr>
          <w:rFonts w:asciiTheme="minorHAnsi" w:hAnsiTheme="minorHAnsi" w:cstheme="minorBidi"/>
          <w:sz w:val="22"/>
          <w:szCs w:val="22"/>
        </w:rPr>
        <w:t>S</w:t>
      </w:r>
      <w:r w:rsidR="00816357" w:rsidRPr="4EEEC290">
        <w:rPr>
          <w:rFonts w:asciiTheme="minorHAnsi" w:hAnsiTheme="minorHAnsi" w:cstheme="minorBidi"/>
          <w:sz w:val="22"/>
          <w:szCs w:val="22"/>
        </w:rPr>
        <w:t>teps</w:t>
      </w:r>
      <w:r w:rsidR="00694268" w:rsidRPr="4EEEC290">
        <w:rPr>
          <w:rFonts w:asciiTheme="minorHAnsi" w:hAnsiTheme="minorHAnsi" w:cstheme="minorBidi"/>
          <w:sz w:val="22"/>
          <w:szCs w:val="22"/>
        </w:rPr>
        <w:t xml:space="preserve"> </w:t>
      </w:r>
      <w:r w:rsidR="0070096D" w:rsidRPr="4EEEC290">
        <w:rPr>
          <w:rFonts w:asciiTheme="minorHAnsi" w:hAnsiTheme="minorHAnsi" w:cstheme="minorBidi"/>
          <w:sz w:val="22"/>
          <w:szCs w:val="22"/>
        </w:rPr>
        <w:t>T</w:t>
      </w:r>
      <w:r w:rsidR="00694268" w:rsidRPr="4EEEC290">
        <w:rPr>
          <w:rFonts w:asciiTheme="minorHAnsi" w:hAnsiTheme="minorHAnsi" w:cstheme="minorBidi"/>
          <w:sz w:val="22"/>
          <w:szCs w:val="22"/>
        </w:rPr>
        <w:t>ransitioning to</w:t>
      </w:r>
      <w:r w:rsidR="0070096D" w:rsidRPr="4EEEC290">
        <w:rPr>
          <w:rFonts w:asciiTheme="minorHAnsi" w:hAnsiTheme="minorHAnsi" w:cstheme="minorBidi"/>
          <w:sz w:val="22"/>
          <w:szCs w:val="22"/>
        </w:rPr>
        <w:t xml:space="preserve"> the Workplace </w:t>
      </w:r>
      <w:r w:rsidR="00633734" w:rsidRPr="4EEEC290">
        <w:rPr>
          <w:rFonts w:asciiTheme="minorHAnsi" w:hAnsiTheme="minorHAnsi" w:cstheme="minorBidi"/>
          <w:sz w:val="22"/>
          <w:szCs w:val="22"/>
        </w:rPr>
        <w:t>M</w:t>
      </w:r>
      <w:r w:rsidR="0070096D" w:rsidRPr="4EEEC290">
        <w:rPr>
          <w:rFonts w:asciiTheme="minorHAnsi" w:hAnsiTheme="minorHAnsi" w:cstheme="minorBidi"/>
          <w:sz w:val="22"/>
          <w:szCs w:val="22"/>
        </w:rPr>
        <w:t>odule</w:t>
      </w:r>
      <w:r w:rsidR="00633734" w:rsidRPr="4EEEC290">
        <w:rPr>
          <w:rFonts w:asciiTheme="minorHAnsi" w:hAnsiTheme="minorHAnsi" w:cstheme="minorBidi"/>
          <w:sz w:val="22"/>
          <w:szCs w:val="22"/>
        </w:rPr>
        <w:t>.”</w:t>
      </w:r>
    </w:p>
    <w:p w14:paraId="73AC8B1D" w14:textId="77777777" w:rsidR="001E481D" w:rsidRDefault="00FD5FBD" w:rsidP="00BE3DE1">
      <w:pPr>
        <w:pStyle w:val="NormalWeb"/>
        <w:spacing w:before="0" w:beforeAutospacing="0" w:after="0" w:afterAutospacing="0"/>
        <w:rPr>
          <w:rFonts w:asciiTheme="minorHAnsi" w:hAnsiTheme="minorHAnsi" w:cstheme="minorHAnsi"/>
          <w:sz w:val="22"/>
          <w:szCs w:val="22"/>
        </w:rPr>
      </w:pPr>
      <w:r w:rsidRPr="002072EC">
        <w:rPr>
          <w:rFonts w:asciiTheme="minorHAnsi" w:hAnsiTheme="minorHAnsi" w:cstheme="minorHAnsi"/>
          <w:sz w:val="22"/>
          <w:szCs w:val="22"/>
        </w:rPr>
        <w:t xml:space="preserve"> </w:t>
      </w:r>
    </w:p>
    <w:p w14:paraId="372D26DF" w14:textId="435A20E3" w:rsidR="00B7104A" w:rsidRPr="002072EC" w:rsidRDefault="0086113A" w:rsidP="00BE3DE1">
      <w:pPr>
        <w:pStyle w:val="NormalWeb"/>
        <w:spacing w:before="0" w:beforeAutospacing="0" w:after="0" w:afterAutospacing="0"/>
        <w:rPr>
          <w:rFonts w:asciiTheme="minorHAnsi" w:hAnsiTheme="minorHAnsi" w:cstheme="minorHAnsi"/>
          <w:b/>
          <w:sz w:val="22"/>
          <w:szCs w:val="22"/>
        </w:rPr>
      </w:pPr>
      <w:r w:rsidRPr="002072EC">
        <w:rPr>
          <w:rFonts w:asciiTheme="minorHAnsi" w:hAnsiTheme="minorHAnsi" w:cstheme="minorHAnsi"/>
          <w:b/>
          <w:sz w:val="22"/>
          <w:szCs w:val="22"/>
        </w:rPr>
        <w:t>Graduates</w:t>
      </w:r>
      <w:r w:rsidR="00D66684" w:rsidRPr="002072EC">
        <w:rPr>
          <w:rFonts w:asciiTheme="minorHAnsi" w:hAnsiTheme="minorHAnsi" w:cstheme="minorHAnsi"/>
          <w:b/>
          <w:sz w:val="22"/>
          <w:szCs w:val="22"/>
        </w:rPr>
        <w:t>:</w:t>
      </w:r>
      <w:r w:rsidR="009B1F0A" w:rsidRPr="002072EC">
        <w:rPr>
          <w:rFonts w:asciiTheme="minorHAnsi" w:hAnsiTheme="minorHAnsi" w:cstheme="minorHAnsi"/>
          <w:b/>
          <w:sz w:val="22"/>
          <w:szCs w:val="22"/>
        </w:rPr>
        <w:t xml:space="preserve"> </w:t>
      </w:r>
    </w:p>
    <w:p w14:paraId="7E642B8B" w14:textId="5E81DDF7" w:rsidR="00537593" w:rsidRPr="002072EC" w:rsidRDefault="009B1F0A" w:rsidP="00165656">
      <w:pPr>
        <w:pStyle w:val="ListParagraph"/>
        <w:numPr>
          <w:ilvl w:val="0"/>
          <w:numId w:val="1"/>
        </w:numPr>
        <w:spacing w:after="0" w:line="240" w:lineRule="auto"/>
        <w:rPr>
          <w:rFonts w:cstheme="minorHAnsi"/>
        </w:rPr>
      </w:pPr>
      <w:r w:rsidRPr="002072EC">
        <w:rPr>
          <w:rFonts w:cstheme="minorHAnsi"/>
        </w:rPr>
        <w:t>To fulfil a contract</w:t>
      </w:r>
      <w:r w:rsidR="00537593" w:rsidRPr="002072EC">
        <w:rPr>
          <w:rFonts w:cstheme="minorHAnsi"/>
        </w:rPr>
        <w:t xml:space="preserve"> </w:t>
      </w:r>
      <w:bookmarkStart w:id="5" w:name="_Hlk530406126"/>
      <w:r w:rsidRPr="002072EC">
        <w:rPr>
          <w:rFonts w:cstheme="minorHAnsi"/>
        </w:rPr>
        <w:t>c</w:t>
      </w:r>
      <w:r w:rsidR="00633734" w:rsidRPr="002072EC">
        <w:rPr>
          <w:rFonts w:cstheme="minorHAnsi"/>
        </w:rPr>
        <w:t>onsummated</w:t>
      </w:r>
      <w:r w:rsidR="00537593" w:rsidRPr="002072EC">
        <w:rPr>
          <w:rFonts w:cstheme="minorHAnsi"/>
        </w:rPr>
        <w:t xml:space="preserve"> when you voluntarily register to use </w:t>
      </w:r>
      <w:r w:rsidR="00601B55" w:rsidRPr="002072EC">
        <w:rPr>
          <w:rFonts w:cstheme="minorHAnsi"/>
        </w:rPr>
        <w:t>our</w:t>
      </w:r>
      <w:r w:rsidR="00537593" w:rsidRPr="002072EC">
        <w:rPr>
          <w:rFonts w:cstheme="minorHAnsi"/>
        </w:rPr>
        <w:t xml:space="preserve"> service, </w:t>
      </w:r>
      <w:r w:rsidR="001D538C" w:rsidRPr="002072EC">
        <w:rPr>
          <w:rFonts w:cstheme="minorHAnsi"/>
        </w:rPr>
        <w:t xml:space="preserve">to be included in </w:t>
      </w:r>
      <w:r w:rsidR="00DC5EDC" w:rsidRPr="002072EC">
        <w:rPr>
          <w:rFonts w:cstheme="minorHAnsi"/>
        </w:rPr>
        <w:t>our</w:t>
      </w:r>
      <w:r w:rsidR="001D538C" w:rsidRPr="002072EC">
        <w:rPr>
          <w:rFonts w:cstheme="minorHAnsi"/>
        </w:rPr>
        <w:t xml:space="preserve"> graduate database so you can be informed of any careers events and job </w:t>
      </w:r>
      <w:r w:rsidR="00601B55" w:rsidRPr="002072EC">
        <w:rPr>
          <w:rFonts w:cstheme="minorHAnsi"/>
        </w:rPr>
        <w:t>opportunities</w:t>
      </w:r>
      <w:r w:rsidR="0002673A" w:rsidRPr="002072EC">
        <w:rPr>
          <w:rFonts w:cstheme="minorHAnsi"/>
        </w:rPr>
        <w:t>.</w:t>
      </w:r>
      <w:r w:rsidR="008675F6" w:rsidRPr="002072EC">
        <w:rPr>
          <w:rFonts w:cstheme="minorHAnsi"/>
        </w:rPr>
        <w:t xml:space="preserve"> </w:t>
      </w:r>
      <w:bookmarkEnd w:id="5"/>
    </w:p>
    <w:p w14:paraId="06FA9810" w14:textId="66E5C61F" w:rsidR="00537593" w:rsidRPr="002072EC" w:rsidRDefault="00B7104A" w:rsidP="00165656">
      <w:pPr>
        <w:pStyle w:val="ListParagraph"/>
        <w:numPr>
          <w:ilvl w:val="0"/>
          <w:numId w:val="1"/>
        </w:numPr>
        <w:spacing w:after="0" w:line="240" w:lineRule="auto"/>
        <w:rPr>
          <w:rFonts w:cstheme="minorHAnsi"/>
        </w:rPr>
      </w:pPr>
      <w:r w:rsidRPr="002072EC">
        <w:rPr>
          <w:rFonts w:cstheme="minorHAnsi"/>
        </w:rPr>
        <w:t xml:space="preserve">To comply with a legal obligation </w:t>
      </w:r>
      <w:r w:rsidR="00537593" w:rsidRPr="002072EC">
        <w:rPr>
          <w:rFonts w:cstheme="minorHAnsi"/>
        </w:rPr>
        <w:t>for HEA Graduate Outcomes</w:t>
      </w:r>
      <w:r w:rsidR="00633734" w:rsidRPr="002072EC">
        <w:rPr>
          <w:rFonts w:cstheme="minorHAnsi"/>
        </w:rPr>
        <w:t xml:space="preserve"> Survey.</w:t>
      </w:r>
      <w:r w:rsidR="00537593" w:rsidRPr="002072EC">
        <w:rPr>
          <w:rFonts w:cstheme="minorHAnsi"/>
        </w:rPr>
        <w:t xml:space="preserve"> </w:t>
      </w:r>
    </w:p>
    <w:p w14:paraId="17EE72A6" w14:textId="0FFDBFAA" w:rsidR="005D00D7" w:rsidRPr="002072EC" w:rsidRDefault="002F2F13" w:rsidP="00BE0115">
      <w:pPr>
        <w:pStyle w:val="ListParagraph"/>
        <w:numPr>
          <w:ilvl w:val="0"/>
          <w:numId w:val="1"/>
        </w:numPr>
        <w:spacing w:after="0" w:line="240" w:lineRule="auto"/>
        <w:rPr>
          <w:rFonts w:cstheme="minorHAnsi"/>
        </w:rPr>
      </w:pPr>
      <w:proofErr w:type="gramStart"/>
      <w:r w:rsidRPr="002072EC">
        <w:rPr>
          <w:rFonts w:cstheme="minorHAnsi"/>
        </w:rPr>
        <w:t>On the basis of</w:t>
      </w:r>
      <w:proofErr w:type="gramEnd"/>
      <w:r w:rsidRPr="002072EC">
        <w:rPr>
          <w:rFonts w:cstheme="minorHAnsi"/>
        </w:rPr>
        <w:t xml:space="preserve"> your consent to receive text messages in relation to </w:t>
      </w:r>
      <w:r w:rsidR="002E721D" w:rsidRPr="002072EC">
        <w:rPr>
          <w:rFonts w:cstheme="minorHAnsi"/>
        </w:rPr>
        <w:t>the HEA Graduate Outcomes Survey.</w:t>
      </w:r>
    </w:p>
    <w:p w14:paraId="51D762ED" w14:textId="77777777" w:rsidR="00BE3DE1" w:rsidRPr="002072EC" w:rsidRDefault="00BE3DE1" w:rsidP="00BE3DE1">
      <w:pPr>
        <w:pStyle w:val="NormalWeb"/>
        <w:spacing w:before="0" w:beforeAutospacing="0" w:after="0" w:afterAutospacing="0"/>
        <w:rPr>
          <w:rFonts w:asciiTheme="minorHAnsi" w:hAnsiTheme="minorHAnsi" w:cstheme="minorHAnsi"/>
          <w:sz w:val="22"/>
          <w:szCs w:val="22"/>
        </w:rPr>
      </w:pPr>
    </w:p>
    <w:p w14:paraId="446E8D19" w14:textId="01DA3845" w:rsidR="008F7FB9" w:rsidRPr="002072EC" w:rsidRDefault="008F7FB9" w:rsidP="00BE3DE1">
      <w:pPr>
        <w:pStyle w:val="NormalWeb"/>
        <w:spacing w:before="0" w:beforeAutospacing="0" w:after="0" w:afterAutospacing="0"/>
        <w:rPr>
          <w:rFonts w:asciiTheme="minorHAnsi" w:hAnsiTheme="minorHAnsi" w:cstheme="minorHAnsi"/>
          <w:b/>
          <w:sz w:val="22"/>
          <w:szCs w:val="22"/>
        </w:rPr>
      </w:pPr>
      <w:r w:rsidRPr="002072EC">
        <w:rPr>
          <w:rFonts w:asciiTheme="minorHAnsi" w:hAnsiTheme="minorHAnsi" w:cstheme="minorHAnsi"/>
          <w:b/>
          <w:sz w:val="22"/>
          <w:szCs w:val="22"/>
        </w:rPr>
        <w:t>Employers</w:t>
      </w:r>
      <w:r w:rsidR="00C10941" w:rsidRPr="002072EC">
        <w:rPr>
          <w:rFonts w:asciiTheme="minorHAnsi" w:hAnsiTheme="minorHAnsi" w:cstheme="minorHAnsi"/>
          <w:b/>
          <w:sz w:val="22"/>
          <w:szCs w:val="22"/>
        </w:rPr>
        <w:t xml:space="preserve">: </w:t>
      </w:r>
    </w:p>
    <w:p w14:paraId="044EC6FB" w14:textId="5EA9A4E6" w:rsidR="00C10941" w:rsidRPr="002072EC" w:rsidRDefault="00B7104A" w:rsidP="00165656">
      <w:pPr>
        <w:pStyle w:val="NormalWeb"/>
        <w:numPr>
          <w:ilvl w:val="0"/>
          <w:numId w:val="24"/>
        </w:numPr>
        <w:spacing w:before="0" w:beforeAutospacing="0" w:after="0" w:afterAutospacing="0"/>
        <w:rPr>
          <w:rFonts w:asciiTheme="minorHAnsi" w:hAnsiTheme="minorHAnsi" w:cstheme="minorHAnsi"/>
          <w:sz w:val="22"/>
          <w:szCs w:val="22"/>
        </w:rPr>
      </w:pPr>
      <w:r w:rsidRPr="002072EC">
        <w:rPr>
          <w:rFonts w:asciiTheme="minorHAnsi" w:hAnsiTheme="minorHAnsi" w:cstheme="minorHAnsi"/>
          <w:sz w:val="22"/>
          <w:szCs w:val="22"/>
        </w:rPr>
        <w:t xml:space="preserve">To fulfil a contract consummated </w:t>
      </w:r>
      <w:r w:rsidR="00DC5EDC" w:rsidRPr="002072EC">
        <w:rPr>
          <w:rFonts w:asciiTheme="minorHAnsi" w:hAnsiTheme="minorHAnsi" w:cstheme="minorHAnsi"/>
          <w:sz w:val="22"/>
          <w:szCs w:val="22"/>
        </w:rPr>
        <w:t>when you voluntarily register to use our service, to be included in our</w:t>
      </w:r>
      <w:r w:rsidR="00494697" w:rsidRPr="002072EC">
        <w:rPr>
          <w:rFonts w:asciiTheme="minorHAnsi" w:hAnsiTheme="minorHAnsi" w:cstheme="minorHAnsi"/>
          <w:sz w:val="22"/>
          <w:szCs w:val="22"/>
        </w:rPr>
        <w:t xml:space="preserve"> employer</w:t>
      </w:r>
      <w:r w:rsidR="0098408F" w:rsidRPr="002072EC">
        <w:rPr>
          <w:rFonts w:asciiTheme="minorHAnsi" w:hAnsiTheme="minorHAnsi" w:cstheme="minorHAnsi"/>
          <w:sz w:val="22"/>
          <w:szCs w:val="22"/>
        </w:rPr>
        <w:t xml:space="preserve"> </w:t>
      </w:r>
      <w:r w:rsidR="00DC5EDC" w:rsidRPr="002072EC">
        <w:rPr>
          <w:rFonts w:asciiTheme="minorHAnsi" w:hAnsiTheme="minorHAnsi" w:cstheme="minorHAnsi"/>
          <w:sz w:val="22"/>
          <w:szCs w:val="22"/>
        </w:rPr>
        <w:t>database</w:t>
      </w:r>
      <w:r w:rsidR="00B1164D" w:rsidRPr="002072EC">
        <w:rPr>
          <w:rFonts w:asciiTheme="minorHAnsi" w:hAnsiTheme="minorHAnsi" w:cstheme="minorHAnsi"/>
          <w:sz w:val="22"/>
          <w:szCs w:val="22"/>
        </w:rPr>
        <w:t xml:space="preserve">, </w:t>
      </w:r>
      <w:r w:rsidR="0034403B" w:rsidRPr="002072EC">
        <w:rPr>
          <w:rFonts w:asciiTheme="minorHAnsi" w:hAnsiTheme="minorHAnsi" w:cstheme="minorHAnsi"/>
          <w:sz w:val="22"/>
          <w:szCs w:val="22"/>
        </w:rPr>
        <w:t xml:space="preserve">to </w:t>
      </w:r>
      <w:r w:rsidR="007054EA" w:rsidRPr="002072EC">
        <w:rPr>
          <w:rFonts w:asciiTheme="minorHAnsi" w:hAnsiTheme="minorHAnsi" w:cstheme="minorHAnsi"/>
          <w:sz w:val="22"/>
          <w:szCs w:val="22"/>
        </w:rPr>
        <w:t xml:space="preserve">exhibit in </w:t>
      </w:r>
      <w:r w:rsidR="008C74A2" w:rsidRPr="002072EC">
        <w:rPr>
          <w:rFonts w:asciiTheme="minorHAnsi" w:hAnsiTheme="minorHAnsi" w:cstheme="minorHAnsi"/>
          <w:sz w:val="22"/>
          <w:szCs w:val="22"/>
        </w:rPr>
        <w:t>ATU</w:t>
      </w:r>
      <w:r w:rsidR="007054EA" w:rsidRPr="002072EC">
        <w:rPr>
          <w:rFonts w:asciiTheme="minorHAnsi" w:hAnsiTheme="minorHAnsi" w:cstheme="minorHAnsi"/>
          <w:sz w:val="22"/>
          <w:szCs w:val="22"/>
        </w:rPr>
        <w:t xml:space="preserve"> career fa</w:t>
      </w:r>
      <w:r w:rsidR="00ED7292">
        <w:rPr>
          <w:rFonts w:asciiTheme="minorHAnsi" w:hAnsiTheme="minorHAnsi" w:cstheme="minorHAnsi"/>
          <w:sz w:val="22"/>
          <w:szCs w:val="22"/>
        </w:rPr>
        <w:t>irs</w:t>
      </w:r>
      <w:r w:rsidR="00B1164D" w:rsidRPr="002072EC">
        <w:rPr>
          <w:rFonts w:asciiTheme="minorHAnsi" w:hAnsiTheme="minorHAnsi" w:cstheme="minorHAnsi"/>
          <w:sz w:val="22"/>
          <w:szCs w:val="22"/>
        </w:rPr>
        <w:t xml:space="preserve"> and t</w:t>
      </w:r>
      <w:r w:rsidR="00AD1A2E" w:rsidRPr="002072EC">
        <w:rPr>
          <w:rFonts w:asciiTheme="minorHAnsi" w:hAnsiTheme="minorHAnsi" w:cstheme="minorHAnsi"/>
          <w:sz w:val="22"/>
          <w:szCs w:val="22"/>
        </w:rPr>
        <w:t>o advertise job vacancies.</w:t>
      </w:r>
    </w:p>
    <w:p w14:paraId="0F650893" w14:textId="77777777" w:rsidR="00BE3DE1" w:rsidRPr="002072EC" w:rsidRDefault="00BE3DE1" w:rsidP="00BE3DE1">
      <w:pPr>
        <w:pStyle w:val="NormalWeb"/>
        <w:spacing w:before="0" w:beforeAutospacing="0" w:after="0" w:afterAutospacing="0"/>
        <w:rPr>
          <w:rFonts w:asciiTheme="minorHAnsi" w:hAnsiTheme="minorHAnsi" w:cstheme="minorHAnsi"/>
          <w:sz w:val="22"/>
          <w:szCs w:val="22"/>
        </w:rPr>
      </w:pPr>
    </w:p>
    <w:p w14:paraId="7C3FC56A" w14:textId="14A16E3E" w:rsidR="00C16A76" w:rsidRDefault="00C16A76" w:rsidP="00C16A76">
      <w:pPr>
        <w:pStyle w:val="NormalWeb"/>
        <w:spacing w:before="0" w:beforeAutospacing="0" w:after="0" w:afterAutospacing="0"/>
        <w:jc w:val="both"/>
        <w:rPr>
          <w:rFonts w:asciiTheme="minorHAnsi" w:hAnsiTheme="minorHAnsi" w:cstheme="minorHAnsi"/>
          <w:b/>
          <w:color w:val="001A79"/>
          <w:sz w:val="22"/>
          <w:szCs w:val="22"/>
        </w:rPr>
      </w:pPr>
      <w:r>
        <w:rPr>
          <w:rFonts w:asciiTheme="minorHAnsi" w:hAnsiTheme="minorHAnsi" w:cstheme="minorHAnsi"/>
          <w:b/>
          <w:color w:val="001A79"/>
          <w:sz w:val="22"/>
          <w:szCs w:val="22"/>
        </w:rPr>
        <w:t>How your Information is Used</w:t>
      </w:r>
    </w:p>
    <w:p w14:paraId="2AA8B938" w14:textId="44DD3D09" w:rsidR="001D538C" w:rsidRPr="002072EC" w:rsidRDefault="008C74A2" w:rsidP="00C16A76">
      <w:pPr>
        <w:pStyle w:val="NormalWeb"/>
        <w:spacing w:before="0" w:beforeAutospacing="0" w:after="0" w:afterAutospacing="0"/>
        <w:jc w:val="both"/>
        <w:rPr>
          <w:rFonts w:asciiTheme="minorHAnsi" w:hAnsiTheme="minorHAnsi" w:cstheme="minorHAnsi"/>
          <w:color w:val="000000" w:themeColor="text1"/>
          <w:sz w:val="22"/>
          <w:szCs w:val="22"/>
        </w:rPr>
      </w:pPr>
      <w:r w:rsidRPr="002072EC">
        <w:rPr>
          <w:rFonts w:asciiTheme="minorHAnsi" w:hAnsiTheme="minorHAnsi" w:cstheme="minorHAnsi"/>
          <w:color w:val="000000" w:themeColor="text1"/>
          <w:sz w:val="22"/>
          <w:szCs w:val="22"/>
        </w:rPr>
        <w:t>ATU</w:t>
      </w:r>
      <w:r w:rsidR="003358FD" w:rsidRPr="002072EC">
        <w:rPr>
          <w:rFonts w:asciiTheme="minorHAnsi" w:hAnsiTheme="minorHAnsi" w:cstheme="minorHAnsi"/>
          <w:color w:val="000000" w:themeColor="text1"/>
          <w:sz w:val="22"/>
          <w:szCs w:val="22"/>
        </w:rPr>
        <w:t>’s Careers Service uses some of your personal data to provide you with the following services:</w:t>
      </w:r>
    </w:p>
    <w:p w14:paraId="65E9DC3D" w14:textId="6E1D07E8" w:rsidR="00A32E2D" w:rsidRPr="002072EC" w:rsidRDefault="003B08A9" w:rsidP="00B45DD3">
      <w:pPr>
        <w:pStyle w:val="NormalWeb"/>
        <w:spacing w:after="0" w:afterAutospacing="0"/>
        <w:rPr>
          <w:rFonts w:asciiTheme="minorHAnsi" w:hAnsiTheme="minorHAnsi" w:cstheme="minorHAnsi"/>
          <w:b/>
          <w:color w:val="000000" w:themeColor="text1"/>
          <w:sz w:val="22"/>
          <w:szCs w:val="22"/>
        </w:rPr>
      </w:pPr>
      <w:r w:rsidRPr="002072EC">
        <w:rPr>
          <w:rFonts w:asciiTheme="minorHAnsi" w:hAnsiTheme="minorHAnsi" w:cstheme="minorHAnsi"/>
          <w:b/>
          <w:color w:val="000000" w:themeColor="text1"/>
          <w:sz w:val="22"/>
          <w:szCs w:val="22"/>
        </w:rPr>
        <w:t>Student</w:t>
      </w:r>
      <w:r w:rsidR="00EF2376" w:rsidRPr="002072EC">
        <w:rPr>
          <w:rFonts w:asciiTheme="minorHAnsi" w:hAnsiTheme="minorHAnsi" w:cstheme="minorHAnsi"/>
          <w:b/>
          <w:color w:val="000000" w:themeColor="text1"/>
          <w:sz w:val="22"/>
          <w:szCs w:val="22"/>
        </w:rPr>
        <w:t>s</w:t>
      </w:r>
      <w:r w:rsidRPr="002072EC">
        <w:rPr>
          <w:rFonts w:asciiTheme="minorHAnsi" w:hAnsiTheme="minorHAnsi" w:cstheme="minorHAnsi"/>
          <w:b/>
          <w:color w:val="000000" w:themeColor="text1"/>
          <w:sz w:val="22"/>
          <w:szCs w:val="22"/>
        </w:rPr>
        <w:t>:</w:t>
      </w:r>
    </w:p>
    <w:p w14:paraId="670EB6CF" w14:textId="2BD52483" w:rsidR="001D538C" w:rsidRPr="002072EC" w:rsidRDefault="003358FD" w:rsidP="00BE3DE1">
      <w:pPr>
        <w:pStyle w:val="NormalWeb"/>
        <w:numPr>
          <w:ilvl w:val="0"/>
          <w:numId w:val="5"/>
        </w:numPr>
        <w:spacing w:before="0" w:beforeAutospacing="0" w:after="0" w:afterAutospacing="0"/>
        <w:rPr>
          <w:rFonts w:asciiTheme="minorHAnsi" w:hAnsiTheme="minorHAnsi" w:cstheme="minorHAnsi"/>
          <w:sz w:val="22"/>
          <w:szCs w:val="22"/>
        </w:rPr>
      </w:pPr>
      <w:r w:rsidRPr="002072EC">
        <w:rPr>
          <w:rFonts w:asciiTheme="minorHAnsi" w:hAnsiTheme="minorHAnsi" w:cstheme="minorHAnsi"/>
          <w:sz w:val="22"/>
          <w:szCs w:val="22"/>
        </w:rPr>
        <w:t>C</w:t>
      </w:r>
      <w:r w:rsidR="001D538C" w:rsidRPr="002072EC">
        <w:rPr>
          <w:rFonts w:asciiTheme="minorHAnsi" w:hAnsiTheme="minorHAnsi" w:cstheme="minorHAnsi"/>
          <w:sz w:val="22"/>
          <w:szCs w:val="22"/>
        </w:rPr>
        <w:t xml:space="preserve">areer </w:t>
      </w:r>
      <w:proofErr w:type="gramStart"/>
      <w:r w:rsidR="001D538C" w:rsidRPr="002072EC">
        <w:rPr>
          <w:rFonts w:asciiTheme="minorHAnsi" w:hAnsiTheme="minorHAnsi" w:cstheme="minorHAnsi"/>
          <w:sz w:val="22"/>
          <w:szCs w:val="22"/>
        </w:rPr>
        <w:t>development</w:t>
      </w:r>
      <w:r w:rsidRPr="002072EC">
        <w:rPr>
          <w:rFonts w:asciiTheme="minorHAnsi" w:hAnsiTheme="minorHAnsi" w:cstheme="minorHAnsi"/>
          <w:sz w:val="22"/>
          <w:szCs w:val="22"/>
        </w:rPr>
        <w:t>;</w:t>
      </w:r>
      <w:proofErr w:type="gramEnd"/>
    </w:p>
    <w:p w14:paraId="2AE680BF" w14:textId="49EEEB63" w:rsidR="00E2524E" w:rsidRPr="002072EC" w:rsidRDefault="00E2524E" w:rsidP="00B45DD3">
      <w:pPr>
        <w:pStyle w:val="NormalWeb"/>
        <w:numPr>
          <w:ilvl w:val="0"/>
          <w:numId w:val="5"/>
        </w:numPr>
        <w:spacing w:after="0" w:afterAutospacing="0"/>
        <w:rPr>
          <w:rFonts w:asciiTheme="minorHAnsi" w:hAnsiTheme="minorHAnsi" w:cstheme="minorHAnsi"/>
          <w:sz w:val="22"/>
          <w:szCs w:val="22"/>
        </w:rPr>
      </w:pPr>
      <w:r w:rsidRPr="002072EC">
        <w:rPr>
          <w:rFonts w:asciiTheme="minorHAnsi" w:hAnsiTheme="minorHAnsi" w:cstheme="minorHAnsi"/>
          <w:sz w:val="22"/>
          <w:szCs w:val="22"/>
        </w:rPr>
        <w:t xml:space="preserve">Interview tips and </w:t>
      </w:r>
      <w:proofErr w:type="gramStart"/>
      <w:r w:rsidRPr="002072EC">
        <w:rPr>
          <w:rFonts w:asciiTheme="minorHAnsi" w:hAnsiTheme="minorHAnsi" w:cstheme="minorHAnsi"/>
          <w:sz w:val="22"/>
          <w:szCs w:val="22"/>
        </w:rPr>
        <w:t>techniques;</w:t>
      </w:r>
      <w:proofErr w:type="gramEnd"/>
    </w:p>
    <w:p w14:paraId="647F194E" w14:textId="3B4E2AF8" w:rsidR="003358FD" w:rsidRPr="002072EC" w:rsidRDefault="007F5E34" w:rsidP="00B45DD3">
      <w:pPr>
        <w:pStyle w:val="NormalWeb"/>
        <w:numPr>
          <w:ilvl w:val="0"/>
          <w:numId w:val="5"/>
        </w:numPr>
        <w:spacing w:after="0" w:afterAutospacing="0"/>
        <w:rPr>
          <w:rFonts w:asciiTheme="minorHAnsi" w:hAnsiTheme="minorHAnsi" w:cstheme="minorHAnsi"/>
          <w:sz w:val="22"/>
          <w:szCs w:val="22"/>
        </w:rPr>
      </w:pPr>
      <w:r w:rsidRPr="002072EC">
        <w:rPr>
          <w:rFonts w:asciiTheme="minorHAnsi" w:hAnsiTheme="minorHAnsi" w:cstheme="minorHAnsi"/>
          <w:sz w:val="22"/>
          <w:szCs w:val="22"/>
        </w:rPr>
        <w:t>A</w:t>
      </w:r>
      <w:r w:rsidR="003358FD" w:rsidRPr="002072EC">
        <w:rPr>
          <w:rFonts w:asciiTheme="minorHAnsi" w:hAnsiTheme="minorHAnsi" w:cstheme="minorHAnsi"/>
          <w:sz w:val="22"/>
          <w:szCs w:val="22"/>
        </w:rPr>
        <w:t xml:space="preserve">ppointment </w:t>
      </w:r>
      <w:proofErr w:type="gramStart"/>
      <w:r w:rsidR="003358FD" w:rsidRPr="002072EC">
        <w:rPr>
          <w:rFonts w:asciiTheme="minorHAnsi" w:hAnsiTheme="minorHAnsi" w:cstheme="minorHAnsi"/>
          <w:sz w:val="22"/>
          <w:szCs w:val="22"/>
        </w:rPr>
        <w:t>bookings;</w:t>
      </w:r>
      <w:proofErr w:type="gramEnd"/>
    </w:p>
    <w:p w14:paraId="09EDD2B1" w14:textId="19B08756" w:rsidR="003358FD" w:rsidRPr="002072EC" w:rsidRDefault="007F5E34" w:rsidP="00B45DD3">
      <w:pPr>
        <w:pStyle w:val="NormalWeb"/>
        <w:numPr>
          <w:ilvl w:val="0"/>
          <w:numId w:val="5"/>
        </w:numPr>
        <w:spacing w:after="0" w:afterAutospacing="0"/>
        <w:rPr>
          <w:rFonts w:asciiTheme="minorHAnsi" w:hAnsiTheme="minorHAnsi" w:cstheme="minorHAnsi"/>
          <w:sz w:val="22"/>
          <w:szCs w:val="22"/>
        </w:rPr>
      </w:pPr>
      <w:r w:rsidRPr="002072EC">
        <w:rPr>
          <w:rFonts w:asciiTheme="minorHAnsi" w:hAnsiTheme="minorHAnsi" w:cstheme="minorHAnsi"/>
          <w:sz w:val="22"/>
          <w:szCs w:val="22"/>
        </w:rPr>
        <w:t>E</w:t>
      </w:r>
      <w:r w:rsidR="003358FD" w:rsidRPr="002072EC">
        <w:rPr>
          <w:rFonts w:asciiTheme="minorHAnsi" w:hAnsiTheme="minorHAnsi" w:cstheme="minorHAnsi"/>
          <w:sz w:val="22"/>
          <w:szCs w:val="22"/>
        </w:rPr>
        <w:t xml:space="preserve">vent </w:t>
      </w:r>
      <w:proofErr w:type="gramStart"/>
      <w:r w:rsidR="003358FD" w:rsidRPr="002072EC">
        <w:rPr>
          <w:rFonts w:asciiTheme="minorHAnsi" w:hAnsiTheme="minorHAnsi" w:cstheme="minorHAnsi"/>
          <w:sz w:val="22"/>
          <w:szCs w:val="22"/>
        </w:rPr>
        <w:t>bookings;</w:t>
      </w:r>
      <w:proofErr w:type="gramEnd"/>
    </w:p>
    <w:p w14:paraId="496053FC" w14:textId="77777777" w:rsidR="00593FCD" w:rsidRPr="00593FCD" w:rsidRDefault="007F5E34" w:rsidP="00B45DD3">
      <w:pPr>
        <w:pStyle w:val="NormalWeb"/>
        <w:numPr>
          <w:ilvl w:val="0"/>
          <w:numId w:val="5"/>
        </w:numPr>
        <w:spacing w:after="0" w:afterAutospacing="0"/>
        <w:rPr>
          <w:rFonts w:asciiTheme="minorHAnsi" w:hAnsiTheme="minorHAnsi" w:cstheme="minorHAnsi"/>
          <w:sz w:val="22"/>
          <w:szCs w:val="22"/>
        </w:rPr>
      </w:pPr>
      <w:r w:rsidRPr="002072EC">
        <w:rPr>
          <w:rFonts w:asciiTheme="minorHAnsi" w:hAnsiTheme="minorHAnsi" w:cstheme="minorHAnsi"/>
          <w:sz w:val="22"/>
          <w:szCs w:val="22"/>
        </w:rPr>
        <w:t>P</w:t>
      </w:r>
      <w:r w:rsidR="003358FD" w:rsidRPr="002072EC">
        <w:rPr>
          <w:rFonts w:asciiTheme="minorHAnsi" w:hAnsiTheme="minorHAnsi" w:cstheme="minorHAnsi"/>
          <w:sz w:val="22"/>
          <w:szCs w:val="22"/>
        </w:rPr>
        <w:t>sychometric tests/</w:t>
      </w:r>
      <w:r w:rsidR="003358FD" w:rsidRPr="00593FCD">
        <w:rPr>
          <w:rFonts w:asciiTheme="minorHAnsi" w:hAnsiTheme="minorHAnsi" w:cstheme="minorHAnsi"/>
          <w:sz w:val="22"/>
          <w:szCs w:val="22"/>
        </w:rPr>
        <w:t>assessments</w:t>
      </w:r>
      <w:r w:rsidR="00035295" w:rsidRPr="00593FCD">
        <w:rPr>
          <w:rFonts w:asciiTheme="minorHAnsi" w:hAnsiTheme="minorHAnsi" w:cstheme="minorHAnsi"/>
          <w:sz w:val="22"/>
          <w:szCs w:val="22"/>
        </w:rPr>
        <w:t>;</w:t>
      </w:r>
      <w:r w:rsidR="00ED7292" w:rsidRPr="00593FCD">
        <w:rPr>
          <w:rFonts w:asciiTheme="minorHAnsi" w:hAnsiTheme="minorHAnsi" w:cstheme="minorHAnsi"/>
          <w:sz w:val="22"/>
          <w:szCs w:val="22"/>
        </w:rPr>
        <w:t xml:space="preserve"> strengths </w:t>
      </w:r>
      <w:proofErr w:type="gramStart"/>
      <w:r w:rsidR="00ED7292" w:rsidRPr="00593FCD">
        <w:rPr>
          <w:rFonts w:asciiTheme="minorHAnsi" w:hAnsiTheme="minorHAnsi" w:cstheme="minorHAnsi"/>
          <w:sz w:val="22"/>
          <w:szCs w:val="22"/>
        </w:rPr>
        <w:t>profiling</w:t>
      </w:r>
      <w:r w:rsidR="00593FCD" w:rsidRPr="00593FCD">
        <w:rPr>
          <w:rFonts w:asciiTheme="minorHAnsi" w:hAnsiTheme="minorHAnsi" w:cstheme="minorHAnsi"/>
          <w:sz w:val="22"/>
          <w:szCs w:val="22"/>
        </w:rPr>
        <w:t>;</w:t>
      </w:r>
      <w:proofErr w:type="gramEnd"/>
    </w:p>
    <w:p w14:paraId="0E0ABA40" w14:textId="2F212182" w:rsidR="00593FCD" w:rsidRPr="00593FCD" w:rsidRDefault="00593FCD" w:rsidP="00B45DD3">
      <w:pPr>
        <w:pStyle w:val="NormalWeb"/>
        <w:numPr>
          <w:ilvl w:val="0"/>
          <w:numId w:val="5"/>
        </w:numPr>
        <w:spacing w:after="0" w:afterAutospacing="0"/>
        <w:rPr>
          <w:rFonts w:asciiTheme="minorHAnsi" w:hAnsiTheme="minorHAnsi" w:cstheme="minorHAnsi"/>
          <w:sz w:val="22"/>
          <w:szCs w:val="22"/>
        </w:rPr>
      </w:pPr>
      <w:r w:rsidRPr="00593FCD">
        <w:rPr>
          <w:rFonts w:asciiTheme="minorHAnsi" w:hAnsiTheme="minorHAnsi" w:cstheme="minorHAnsi"/>
          <w:sz w:val="22"/>
          <w:szCs w:val="22"/>
        </w:rPr>
        <w:t>V</w:t>
      </w:r>
      <w:r w:rsidR="00ED7292" w:rsidRPr="00593FCD">
        <w:rPr>
          <w:rFonts w:asciiTheme="minorHAnsi" w:hAnsiTheme="minorHAnsi" w:cstheme="minorHAnsi"/>
          <w:sz w:val="22"/>
          <w:szCs w:val="22"/>
        </w:rPr>
        <w:t xml:space="preserve">irtual career fair </w:t>
      </w:r>
      <w:proofErr w:type="gramStart"/>
      <w:r w:rsidR="00ED7292" w:rsidRPr="00593FCD">
        <w:rPr>
          <w:rFonts w:asciiTheme="minorHAnsi" w:hAnsiTheme="minorHAnsi" w:cstheme="minorHAnsi"/>
          <w:sz w:val="22"/>
          <w:szCs w:val="22"/>
        </w:rPr>
        <w:t>platform</w:t>
      </w:r>
      <w:r>
        <w:rPr>
          <w:rFonts w:asciiTheme="minorHAnsi" w:hAnsiTheme="minorHAnsi" w:cstheme="minorHAnsi"/>
          <w:sz w:val="22"/>
          <w:szCs w:val="22"/>
        </w:rPr>
        <w:t>;</w:t>
      </w:r>
      <w:proofErr w:type="gramEnd"/>
    </w:p>
    <w:p w14:paraId="503155C3" w14:textId="77777777" w:rsidR="00593FCD" w:rsidRPr="00593FCD" w:rsidRDefault="00ED7292" w:rsidP="00B45DD3">
      <w:pPr>
        <w:pStyle w:val="NormalWeb"/>
        <w:numPr>
          <w:ilvl w:val="0"/>
          <w:numId w:val="5"/>
        </w:numPr>
        <w:spacing w:after="0" w:afterAutospacing="0"/>
        <w:rPr>
          <w:rFonts w:asciiTheme="minorHAnsi" w:hAnsiTheme="minorHAnsi" w:cstheme="minorHAnsi"/>
          <w:sz w:val="22"/>
          <w:szCs w:val="22"/>
        </w:rPr>
      </w:pPr>
      <w:r w:rsidRPr="00593FCD">
        <w:rPr>
          <w:rFonts w:asciiTheme="minorHAnsi" w:hAnsiTheme="minorHAnsi" w:cstheme="minorHAnsi"/>
          <w:sz w:val="22"/>
          <w:szCs w:val="22"/>
        </w:rPr>
        <w:t xml:space="preserve">CV AI </w:t>
      </w:r>
      <w:proofErr w:type="gramStart"/>
      <w:r w:rsidRPr="00593FCD">
        <w:rPr>
          <w:rFonts w:asciiTheme="minorHAnsi" w:hAnsiTheme="minorHAnsi" w:cstheme="minorHAnsi"/>
          <w:sz w:val="22"/>
          <w:szCs w:val="22"/>
        </w:rPr>
        <w:t>Tool</w:t>
      </w:r>
      <w:r w:rsidR="00593FCD" w:rsidRPr="00593FCD">
        <w:rPr>
          <w:rFonts w:asciiTheme="minorHAnsi" w:hAnsiTheme="minorHAnsi" w:cstheme="minorHAnsi"/>
          <w:sz w:val="22"/>
          <w:szCs w:val="22"/>
        </w:rPr>
        <w:t>;</w:t>
      </w:r>
      <w:proofErr w:type="gramEnd"/>
      <w:r w:rsidRPr="00593FCD">
        <w:rPr>
          <w:rFonts w:asciiTheme="minorHAnsi" w:hAnsiTheme="minorHAnsi" w:cstheme="minorHAnsi"/>
          <w:sz w:val="22"/>
          <w:szCs w:val="22"/>
        </w:rPr>
        <w:t xml:space="preserve"> </w:t>
      </w:r>
    </w:p>
    <w:p w14:paraId="1F6E8760" w14:textId="250F372B" w:rsidR="003358FD" w:rsidRPr="00593FCD" w:rsidRDefault="00ED7292" w:rsidP="00B45DD3">
      <w:pPr>
        <w:pStyle w:val="NormalWeb"/>
        <w:numPr>
          <w:ilvl w:val="0"/>
          <w:numId w:val="5"/>
        </w:numPr>
        <w:spacing w:after="0" w:afterAutospacing="0"/>
        <w:rPr>
          <w:rFonts w:asciiTheme="minorHAnsi" w:hAnsiTheme="minorHAnsi" w:cstheme="minorHAnsi"/>
          <w:sz w:val="22"/>
          <w:szCs w:val="22"/>
        </w:rPr>
      </w:pPr>
      <w:r w:rsidRPr="00593FCD">
        <w:rPr>
          <w:rFonts w:asciiTheme="minorHAnsi" w:hAnsiTheme="minorHAnsi" w:cstheme="minorHAnsi"/>
          <w:sz w:val="22"/>
          <w:szCs w:val="22"/>
        </w:rPr>
        <w:t xml:space="preserve">Careers Connect CRM </w:t>
      </w:r>
      <w:proofErr w:type="gramStart"/>
      <w:r w:rsidRPr="00593FCD">
        <w:rPr>
          <w:rFonts w:asciiTheme="minorHAnsi" w:hAnsiTheme="minorHAnsi" w:cstheme="minorHAnsi"/>
          <w:sz w:val="22"/>
          <w:szCs w:val="22"/>
        </w:rPr>
        <w:t>system</w:t>
      </w:r>
      <w:r w:rsidR="00593FCD">
        <w:rPr>
          <w:rFonts w:asciiTheme="minorHAnsi" w:hAnsiTheme="minorHAnsi" w:cstheme="minorHAnsi"/>
          <w:sz w:val="22"/>
          <w:szCs w:val="22"/>
        </w:rPr>
        <w:t>;</w:t>
      </w:r>
      <w:proofErr w:type="gramEnd"/>
    </w:p>
    <w:p w14:paraId="699BED09" w14:textId="28C304A8" w:rsidR="003358FD" w:rsidRPr="002072EC" w:rsidRDefault="007F5E34" w:rsidP="00B45DD3">
      <w:pPr>
        <w:pStyle w:val="NormalWeb"/>
        <w:numPr>
          <w:ilvl w:val="0"/>
          <w:numId w:val="5"/>
        </w:numPr>
        <w:spacing w:after="0" w:afterAutospacing="0"/>
        <w:rPr>
          <w:rFonts w:asciiTheme="minorHAnsi" w:hAnsiTheme="minorHAnsi" w:cstheme="minorHAnsi"/>
          <w:sz w:val="22"/>
          <w:szCs w:val="22"/>
        </w:rPr>
      </w:pPr>
      <w:r w:rsidRPr="002072EC">
        <w:rPr>
          <w:rFonts w:asciiTheme="minorHAnsi" w:hAnsiTheme="minorHAnsi" w:cstheme="minorHAnsi"/>
          <w:sz w:val="22"/>
          <w:szCs w:val="22"/>
        </w:rPr>
        <w:t>E</w:t>
      </w:r>
      <w:r w:rsidR="003358FD" w:rsidRPr="002072EC">
        <w:rPr>
          <w:rFonts w:asciiTheme="minorHAnsi" w:hAnsiTheme="minorHAnsi" w:cstheme="minorHAnsi"/>
          <w:sz w:val="22"/>
          <w:szCs w:val="22"/>
        </w:rPr>
        <w:t>mployment/placement searches</w:t>
      </w:r>
      <w:r w:rsidR="00B41544" w:rsidRPr="002072EC">
        <w:rPr>
          <w:rFonts w:asciiTheme="minorHAnsi" w:hAnsiTheme="minorHAnsi" w:cstheme="minorHAnsi"/>
          <w:sz w:val="22"/>
          <w:szCs w:val="22"/>
        </w:rPr>
        <w:t>.</w:t>
      </w:r>
    </w:p>
    <w:p w14:paraId="15293D72" w14:textId="2C794A38" w:rsidR="00B41544" w:rsidRPr="002072EC" w:rsidRDefault="00B41544" w:rsidP="00B45DD3">
      <w:pPr>
        <w:pStyle w:val="NormalWeb"/>
        <w:spacing w:after="0" w:afterAutospacing="0"/>
        <w:rPr>
          <w:rFonts w:asciiTheme="minorHAnsi" w:hAnsiTheme="minorHAnsi" w:cstheme="minorHAnsi"/>
          <w:b/>
          <w:sz w:val="22"/>
          <w:szCs w:val="22"/>
        </w:rPr>
      </w:pPr>
      <w:r w:rsidRPr="002072EC">
        <w:rPr>
          <w:rFonts w:asciiTheme="minorHAnsi" w:hAnsiTheme="minorHAnsi" w:cstheme="minorHAnsi"/>
          <w:b/>
          <w:sz w:val="22"/>
          <w:szCs w:val="22"/>
        </w:rPr>
        <w:lastRenderedPageBreak/>
        <w:t>Graduates:</w:t>
      </w:r>
    </w:p>
    <w:p w14:paraId="7C7E7972" w14:textId="123142FE" w:rsidR="00AD1A2E" w:rsidRPr="002072EC" w:rsidRDefault="007F5E34" w:rsidP="00BE3DE1">
      <w:pPr>
        <w:pStyle w:val="NormalWeb"/>
        <w:numPr>
          <w:ilvl w:val="0"/>
          <w:numId w:val="5"/>
        </w:numPr>
        <w:spacing w:before="0" w:beforeAutospacing="0" w:after="0" w:afterAutospacing="0"/>
        <w:rPr>
          <w:rFonts w:asciiTheme="minorHAnsi" w:hAnsiTheme="minorHAnsi" w:cstheme="minorHAnsi"/>
          <w:sz w:val="22"/>
          <w:szCs w:val="22"/>
        </w:rPr>
      </w:pPr>
      <w:bookmarkStart w:id="6" w:name="_Hlk530407537"/>
      <w:r w:rsidRPr="002072EC">
        <w:rPr>
          <w:rFonts w:asciiTheme="minorHAnsi" w:hAnsiTheme="minorHAnsi" w:cstheme="minorHAnsi"/>
          <w:sz w:val="22"/>
          <w:szCs w:val="22"/>
        </w:rPr>
        <w:t>L</w:t>
      </w:r>
      <w:r w:rsidR="00E2524E" w:rsidRPr="002072EC">
        <w:rPr>
          <w:rFonts w:asciiTheme="minorHAnsi" w:hAnsiTheme="minorHAnsi" w:cstheme="minorHAnsi"/>
          <w:sz w:val="22"/>
          <w:szCs w:val="22"/>
        </w:rPr>
        <w:t>ink</w:t>
      </w:r>
      <w:r w:rsidR="003A464F" w:rsidRPr="002072EC">
        <w:rPr>
          <w:rFonts w:asciiTheme="minorHAnsi" w:hAnsiTheme="minorHAnsi" w:cstheme="minorHAnsi"/>
          <w:sz w:val="22"/>
          <w:szCs w:val="22"/>
        </w:rPr>
        <w:t>ing</w:t>
      </w:r>
      <w:r w:rsidR="00E2524E" w:rsidRPr="002072EC">
        <w:rPr>
          <w:rFonts w:asciiTheme="minorHAnsi" w:hAnsiTheme="minorHAnsi" w:cstheme="minorHAnsi"/>
          <w:sz w:val="22"/>
          <w:szCs w:val="22"/>
        </w:rPr>
        <w:t xml:space="preserve"> you with potential </w:t>
      </w:r>
      <w:proofErr w:type="gramStart"/>
      <w:r w:rsidR="00E2524E" w:rsidRPr="002072EC">
        <w:rPr>
          <w:rFonts w:asciiTheme="minorHAnsi" w:hAnsiTheme="minorHAnsi" w:cstheme="minorHAnsi"/>
          <w:sz w:val="22"/>
          <w:szCs w:val="22"/>
        </w:rPr>
        <w:t>employers</w:t>
      </w:r>
      <w:r w:rsidR="00E521C1" w:rsidRPr="002072EC">
        <w:rPr>
          <w:rFonts w:asciiTheme="minorHAnsi" w:hAnsiTheme="minorHAnsi" w:cstheme="minorHAnsi"/>
          <w:sz w:val="22"/>
          <w:szCs w:val="22"/>
        </w:rPr>
        <w:t>;</w:t>
      </w:r>
      <w:proofErr w:type="gramEnd"/>
    </w:p>
    <w:p w14:paraId="69D9CE5D" w14:textId="781000D6" w:rsidR="001D538C" w:rsidRPr="002072EC" w:rsidRDefault="00AD1A2E" w:rsidP="00B45DD3">
      <w:pPr>
        <w:pStyle w:val="NormalWeb"/>
        <w:numPr>
          <w:ilvl w:val="0"/>
          <w:numId w:val="5"/>
        </w:numPr>
        <w:spacing w:after="0" w:afterAutospacing="0"/>
        <w:rPr>
          <w:rFonts w:asciiTheme="minorHAnsi" w:hAnsiTheme="minorHAnsi" w:cstheme="minorHAnsi"/>
          <w:sz w:val="22"/>
          <w:szCs w:val="22"/>
        </w:rPr>
      </w:pPr>
      <w:r w:rsidRPr="002072EC">
        <w:rPr>
          <w:rFonts w:asciiTheme="minorHAnsi" w:hAnsiTheme="minorHAnsi" w:cstheme="minorHAnsi"/>
          <w:sz w:val="22"/>
          <w:szCs w:val="22"/>
        </w:rPr>
        <w:t xml:space="preserve">Graduate Outcomes Survey and HEA </w:t>
      </w:r>
      <w:proofErr w:type="gramStart"/>
      <w:r w:rsidRPr="002072EC">
        <w:rPr>
          <w:rFonts w:asciiTheme="minorHAnsi" w:hAnsiTheme="minorHAnsi" w:cstheme="minorHAnsi"/>
          <w:sz w:val="22"/>
          <w:szCs w:val="22"/>
        </w:rPr>
        <w:t>reports</w:t>
      </w:r>
      <w:r w:rsidR="00E521C1" w:rsidRPr="002072EC">
        <w:rPr>
          <w:rFonts w:asciiTheme="minorHAnsi" w:hAnsiTheme="minorHAnsi" w:cstheme="minorHAnsi"/>
          <w:sz w:val="22"/>
          <w:szCs w:val="22"/>
        </w:rPr>
        <w:t>;</w:t>
      </w:r>
      <w:proofErr w:type="gramEnd"/>
      <w:r w:rsidR="008E03EF" w:rsidRPr="002072EC">
        <w:rPr>
          <w:rFonts w:asciiTheme="minorHAnsi" w:hAnsiTheme="minorHAnsi" w:cstheme="minorHAnsi"/>
          <w:sz w:val="22"/>
          <w:szCs w:val="22"/>
        </w:rPr>
        <w:t xml:space="preserve"> </w:t>
      </w:r>
    </w:p>
    <w:bookmarkEnd w:id="6"/>
    <w:p w14:paraId="6A111164" w14:textId="691BAA1E" w:rsidR="00E2524E" w:rsidRPr="002072EC" w:rsidRDefault="007F5E34" w:rsidP="00B45DD3">
      <w:pPr>
        <w:pStyle w:val="NormalWeb"/>
        <w:numPr>
          <w:ilvl w:val="0"/>
          <w:numId w:val="5"/>
        </w:numPr>
        <w:spacing w:after="0" w:afterAutospacing="0"/>
        <w:rPr>
          <w:rFonts w:asciiTheme="minorHAnsi" w:hAnsiTheme="minorHAnsi" w:cstheme="minorHAnsi"/>
          <w:sz w:val="22"/>
          <w:szCs w:val="22"/>
        </w:rPr>
      </w:pPr>
      <w:r w:rsidRPr="002072EC">
        <w:rPr>
          <w:rFonts w:asciiTheme="minorHAnsi" w:hAnsiTheme="minorHAnsi" w:cstheme="minorHAnsi"/>
          <w:sz w:val="22"/>
          <w:szCs w:val="22"/>
        </w:rPr>
        <w:t>I</w:t>
      </w:r>
      <w:r w:rsidR="008E03EF" w:rsidRPr="002072EC">
        <w:rPr>
          <w:rFonts w:asciiTheme="minorHAnsi" w:hAnsiTheme="minorHAnsi" w:cstheme="minorHAnsi"/>
          <w:sz w:val="22"/>
          <w:szCs w:val="22"/>
        </w:rPr>
        <w:t xml:space="preserve">nterview tips and </w:t>
      </w:r>
      <w:proofErr w:type="gramStart"/>
      <w:r w:rsidR="008E03EF" w:rsidRPr="002072EC">
        <w:rPr>
          <w:rFonts w:asciiTheme="minorHAnsi" w:hAnsiTheme="minorHAnsi" w:cstheme="minorHAnsi"/>
          <w:sz w:val="22"/>
          <w:szCs w:val="22"/>
        </w:rPr>
        <w:t>techniques</w:t>
      </w:r>
      <w:r w:rsidR="00035295" w:rsidRPr="002072EC">
        <w:rPr>
          <w:rFonts w:asciiTheme="minorHAnsi" w:hAnsiTheme="minorHAnsi" w:cstheme="minorHAnsi"/>
          <w:sz w:val="22"/>
          <w:szCs w:val="22"/>
        </w:rPr>
        <w:t>;</w:t>
      </w:r>
      <w:proofErr w:type="gramEnd"/>
    </w:p>
    <w:p w14:paraId="6C1D71DC" w14:textId="52C27124" w:rsidR="00586889" w:rsidRPr="002072EC" w:rsidRDefault="007F5E34" w:rsidP="00B45DD3">
      <w:pPr>
        <w:pStyle w:val="NormalWeb"/>
        <w:numPr>
          <w:ilvl w:val="0"/>
          <w:numId w:val="5"/>
        </w:numPr>
        <w:spacing w:after="0" w:afterAutospacing="0"/>
        <w:rPr>
          <w:rFonts w:asciiTheme="minorHAnsi" w:hAnsiTheme="minorHAnsi" w:cstheme="minorHAnsi"/>
          <w:sz w:val="22"/>
          <w:szCs w:val="22"/>
        </w:rPr>
      </w:pPr>
      <w:r w:rsidRPr="002072EC">
        <w:rPr>
          <w:rFonts w:asciiTheme="minorHAnsi" w:hAnsiTheme="minorHAnsi" w:cstheme="minorHAnsi"/>
          <w:sz w:val="22"/>
          <w:szCs w:val="22"/>
        </w:rPr>
        <w:t>A</w:t>
      </w:r>
      <w:r w:rsidR="00586889" w:rsidRPr="002072EC">
        <w:rPr>
          <w:rFonts w:asciiTheme="minorHAnsi" w:hAnsiTheme="minorHAnsi" w:cstheme="minorHAnsi"/>
          <w:sz w:val="22"/>
          <w:szCs w:val="22"/>
        </w:rPr>
        <w:t>ppointment bookings.</w:t>
      </w:r>
    </w:p>
    <w:p w14:paraId="54205109" w14:textId="52A63235" w:rsidR="00035295" w:rsidRPr="002072EC" w:rsidRDefault="00035295" w:rsidP="00B45DD3">
      <w:pPr>
        <w:pStyle w:val="NormalWeb"/>
        <w:spacing w:after="0" w:afterAutospacing="0"/>
        <w:rPr>
          <w:rFonts w:asciiTheme="minorHAnsi" w:hAnsiTheme="minorHAnsi" w:cstheme="minorHAnsi"/>
          <w:b/>
          <w:sz w:val="22"/>
          <w:szCs w:val="22"/>
        </w:rPr>
      </w:pPr>
      <w:r w:rsidRPr="002072EC">
        <w:rPr>
          <w:rFonts w:asciiTheme="minorHAnsi" w:hAnsiTheme="minorHAnsi" w:cstheme="minorHAnsi"/>
          <w:b/>
          <w:sz w:val="22"/>
          <w:szCs w:val="22"/>
        </w:rPr>
        <w:t>Employers</w:t>
      </w:r>
      <w:r w:rsidR="00574866" w:rsidRPr="002072EC">
        <w:rPr>
          <w:rFonts w:asciiTheme="minorHAnsi" w:hAnsiTheme="minorHAnsi" w:cstheme="minorHAnsi"/>
          <w:b/>
          <w:sz w:val="22"/>
          <w:szCs w:val="22"/>
        </w:rPr>
        <w:t>:</w:t>
      </w:r>
    </w:p>
    <w:p w14:paraId="2BC688F3" w14:textId="001605C7" w:rsidR="00050238" w:rsidRPr="002072EC" w:rsidRDefault="007F5E34" w:rsidP="00BE3DE1">
      <w:pPr>
        <w:pStyle w:val="NormalWeb"/>
        <w:numPr>
          <w:ilvl w:val="0"/>
          <w:numId w:val="9"/>
        </w:numPr>
        <w:spacing w:before="0" w:beforeAutospacing="0" w:after="0" w:afterAutospacing="0"/>
        <w:rPr>
          <w:rFonts w:asciiTheme="minorHAnsi" w:hAnsiTheme="minorHAnsi" w:cstheme="minorHAnsi"/>
          <w:sz w:val="22"/>
          <w:szCs w:val="22"/>
        </w:rPr>
      </w:pPr>
      <w:r w:rsidRPr="002072EC">
        <w:rPr>
          <w:rFonts w:asciiTheme="minorHAnsi" w:hAnsiTheme="minorHAnsi" w:cstheme="minorHAnsi"/>
          <w:sz w:val="22"/>
          <w:szCs w:val="22"/>
        </w:rPr>
        <w:t>L</w:t>
      </w:r>
      <w:r w:rsidR="00050238" w:rsidRPr="002072EC">
        <w:rPr>
          <w:rFonts w:asciiTheme="minorHAnsi" w:hAnsiTheme="minorHAnsi" w:cstheme="minorHAnsi"/>
          <w:sz w:val="22"/>
          <w:szCs w:val="22"/>
        </w:rPr>
        <w:t xml:space="preserve">inking you with potential </w:t>
      </w:r>
      <w:proofErr w:type="gramStart"/>
      <w:r w:rsidR="00050238" w:rsidRPr="002072EC">
        <w:rPr>
          <w:rFonts w:asciiTheme="minorHAnsi" w:hAnsiTheme="minorHAnsi" w:cstheme="minorHAnsi"/>
          <w:sz w:val="22"/>
          <w:szCs w:val="22"/>
        </w:rPr>
        <w:t>employees</w:t>
      </w:r>
      <w:r w:rsidR="002422CF" w:rsidRPr="002072EC">
        <w:rPr>
          <w:rFonts w:asciiTheme="minorHAnsi" w:hAnsiTheme="minorHAnsi" w:cstheme="minorHAnsi"/>
          <w:sz w:val="22"/>
          <w:szCs w:val="22"/>
        </w:rPr>
        <w:t>;</w:t>
      </w:r>
      <w:proofErr w:type="gramEnd"/>
      <w:r w:rsidR="00050238" w:rsidRPr="002072EC">
        <w:rPr>
          <w:rFonts w:asciiTheme="minorHAnsi" w:hAnsiTheme="minorHAnsi" w:cstheme="minorHAnsi"/>
          <w:sz w:val="22"/>
          <w:szCs w:val="22"/>
        </w:rPr>
        <w:t xml:space="preserve"> </w:t>
      </w:r>
    </w:p>
    <w:p w14:paraId="221A268B" w14:textId="2EE4E068" w:rsidR="006E457A" w:rsidRPr="002072EC" w:rsidRDefault="006E457A" w:rsidP="00B45DD3">
      <w:pPr>
        <w:pStyle w:val="NormalWeb"/>
        <w:numPr>
          <w:ilvl w:val="0"/>
          <w:numId w:val="9"/>
        </w:numPr>
        <w:spacing w:after="0" w:afterAutospacing="0"/>
        <w:rPr>
          <w:rFonts w:asciiTheme="minorHAnsi" w:hAnsiTheme="minorHAnsi" w:cstheme="minorHAnsi"/>
          <w:color w:val="000000" w:themeColor="text1"/>
          <w:sz w:val="22"/>
          <w:szCs w:val="22"/>
        </w:rPr>
      </w:pPr>
      <w:r w:rsidRPr="002072EC">
        <w:rPr>
          <w:rFonts w:asciiTheme="minorHAnsi" w:hAnsiTheme="minorHAnsi" w:cstheme="minorHAnsi"/>
          <w:color w:val="000000" w:themeColor="text1"/>
          <w:sz w:val="22"/>
          <w:szCs w:val="22"/>
        </w:rPr>
        <w:t>Placements / Internships</w:t>
      </w:r>
    </w:p>
    <w:p w14:paraId="7F6F0D1E" w14:textId="549554EC" w:rsidR="004139BF" w:rsidRPr="002072EC" w:rsidRDefault="007F5E34" w:rsidP="004139BF">
      <w:pPr>
        <w:pStyle w:val="NormalWeb"/>
        <w:numPr>
          <w:ilvl w:val="0"/>
          <w:numId w:val="9"/>
        </w:numPr>
        <w:spacing w:after="0" w:afterAutospacing="0"/>
        <w:rPr>
          <w:rFonts w:asciiTheme="minorHAnsi" w:hAnsiTheme="minorHAnsi" w:cstheme="minorHAnsi"/>
          <w:sz w:val="22"/>
          <w:szCs w:val="22"/>
        </w:rPr>
      </w:pPr>
      <w:r w:rsidRPr="002072EC">
        <w:rPr>
          <w:rFonts w:asciiTheme="minorHAnsi" w:hAnsiTheme="minorHAnsi" w:cstheme="minorHAnsi"/>
          <w:sz w:val="22"/>
          <w:szCs w:val="22"/>
        </w:rPr>
        <w:t>C</w:t>
      </w:r>
      <w:r w:rsidR="00A24B29" w:rsidRPr="002072EC">
        <w:rPr>
          <w:rFonts w:asciiTheme="minorHAnsi" w:hAnsiTheme="minorHAnsi" w:cstheme="minorHAnsi"/>
          <w:sz w:val="22"/>
          <w:szCs w:val="22"/>
        </w:rPr>
        <w:t>areer fa</w:t>
      </w:r>
      <w:r w:rsidR="001B0AA6" w:rsidRPr="002072EC">
        <w:rPr>
          <w:rFonts w:asciiTheme="minorHAnsi" w:hAnsiTheme="minorHAnsi" w:cstheme="minorHAnsi"/>
          <w:sz w:val="22"/>
          <w:szCs w:val="22"/>
        </w:rPr>
        <w:t>ir</w:t>
      </w:r>
      <w:r w:rsidR="00A24B29" w:rsidRPr="002072EC">
        <w:rPr>
          <w:rFonts w:asciiTheme="minorHAnsi" w:hAnsiTheme="minorHAnsi" w:cstheme="minorHAnsi"/>
          <w:sz w:val="22"/>
          <w:szCs w:val="22"/>
        </w:rPr>
        <w:t xml:space="preserve"> bookings</w:t>
      </w:r>
      <w:r w:rsidR="002422CF" w:rsidRPr="002072EC">
        <w:rPr>
          <w:rFonts w:asciiTheme="minorHAnsi" w:hAnsiTheme="minorHAnsi" w:cstheme="minorHAnsi"/>
          <w:sz w:val="22"/>
          <w:szCs w:val="22"/>
        </w:rPr>
        <w:t>.</w:t>
      </w:r>
    </w:p>
    <w:p w14:paraId="1F56B33F" w14:textId="2EEAD036" w:rsidR="004139BF" w:rsidRPr="002072EC" w:rsidRDefault="004139BF" w:rsidP="004139BF">
      <w:pPr>
        <w:pStyle w:val="NormalWeb"/>
        <w:spacing w:before="0" w:beforeAutospacing="0" w:after="0" w:afterAutospacing="0"/>
        <w:ind w:left="720"/>
        <w:rPr>
          <w:rFonts w:asciiTheme="minorHAnsi" w:hAnsiTheme="minorHAnsi" w:cstheme="minorHAnsi"/>
          <w:sz w:val="22"/>
          <w:szCs w:val="22"/>
        </w:rPr>
      </w:pPr>
    </w:p>
    <w:p w14:paraId="0B38D8A5" w14:textId="7A9CBFEE" w:rsidR="009A69D4" w:rsidRDefault="009A69D4" w:rsidP="009A69D4">
      <w:pPr>
        <w:spacing w:after="0" w:line="240" w:lineRule="auto"/>
        <w:jc w:val="both"/>
        <w:rPr>
          <w:rFonts w:eastAsia="Times New Roman" w:cstheme="minorHAnsi"/>
          <w:b/>
          <w:color w:val="001A79"/>
          <w:lang w:eastAsia="en-IE"/>
        </w:rPr>
      </w:pPr>
      <w:r w:rsidRPr="009A69D4">
        <w:rPr>
          <w:rFonts w:eastAsia="Times New Roman" w:cstheme="minorHAnsi"/>
          <w:b/>
          <w:color w:val="001A79"/>
          <w:lang w:eastAsia="en-IE"/>
        </w:rPr>
        <w:t>Third parties with whom we share your data</w:t>
      </w:r>
    </w:p>
    <w:p w14:paraId="47003FF9" w14:textId="6B3895F7" w:rsidR="00CB3945" w:rsidRPr="002072EC" w:rsidRDefault="00004E65" w:rsidP="00BE3DE1">
      <w:pPr>
        <w:pStyle w:val="NormalWeb"/>
        <w:spacing w:before="0" w:beforeAutospacing="0" w:after="0" w:afterAutospacing="0"/>
        <w:rPr>
          <w:rFonts w:asciiTheme="minorHAnsi" w:hAnsiTheme="minorHAnsi" w:cstheme="minorHAnsi"/>
          <w:sz w:val="22"/>
          <w:szCs w:val="22"/>
        </w:rPr>
      </w:pPr>
      <w:r w:rsidRPr="002072EC">
        <w:rPr>
          <w:rFonts w:asciiTheme="minorHAnsi" w:hAnsiTheme="minorHAnsi" w:cstheme="minorHAnsi"/>
          <w:sz w:val="22"/>
          <w:szCs w:val="22"/>
        </w:rPr>
        <w:t>For</w:t>
      </w:r>
      <w:r w:rsidR="00CB3945" w:rsidRPr="002072EC">
        <w:rPr>
          <w:rFonts w:asciiTheme="minorHAnsi" w:hAnsiTheme="minorHAnsi" w:cstheme="minorHAnsi"/>
          <w:sz w:val="22"/>
          <w:szCs w:val="22"/>
        </w:rPr>
        <w:t xml:space="preserve"> us to offer you a full and comprehensive service, we do share some of your data with some third parties</w:t>
      </w:r>
      <w:r w:rsidR="00EB522B" w:rsidRPr="002072EC">
        <w:rPr>
          <w:rFonts w:asciiTheme="minorHAnsi" w:hAnsiTheme="minorHAnsi" w:cstheme="minorHAnsi"/>
          <w:sz w:val="22"/>
          <w:szCs w:val="22"/>
        </w:rPr>
        <w:t>.</w:t>
      </w:r>
    </w:p>
    <w:p w14:paraId="74DE08C2" w14:textId="77777777" w:rsidR="00BE3DE1" w:rsidRPr="002072EC" w:rsidRDefault="00BE3DE1" w:rsidP="00BE3DE1">
      <w:pPr>
        <w:pStyle w:val="NormalWeb"/>
        <w:spacing w:before="0" w:beforeAutospacing="0" w:after="0" w:afterAutospacing="0"/>
        <w:rPr>
          <w:rFonts w:asciiTheme="minorHAnsi" w:hAnsiTheme="minorHAnsi" w:cstheme="minorHAnsi"/>
          <w:sz w:val="22"/>
          <w:szCs w:val="22"/>
        </w:rPr>
      </w:pPr>
    </w:p>
    <w:p w14:paraId="68CAC8A6" w14:textId="056BA783" w:rsidR="00EB522B" w:rsidRPr="002072EC" w:rsidRDefault="00D83CBF" w:rsidP="00BE3DE1">
      <w:pPr>
        <w:pStyle w:val="NormalWeb"/>
        <w:spacing w:before="0" w:beforeAutospacing="0" w:after="0" w:afterAutospacing="0"/>
        <w:rPr>
          <w:rFonts w:asciiTheme="minorHAnsi" w:hAnsiTheme="minorHAnsi" w:cstheme="minorHAnsi"/>
          <w:b/>
          <w:sz w:val="22"/>
          <w:szCs w:val="22"/>
        </w:rPr>
      </w:pPr>
      <w:r w:rsidRPr="002072EC">
        <w:rPr>
          <w:rFonts w:asciiTheme="minorHAnsi" w:hAnsiTheme="minorHAnsi" w:cstheme="minorHAnsi"/>
          <w:b/>
          <w:sz w:val="22"/>
          <w:szCs w:val="22"/>
        </w:rPr>
        <w:t>Student</w:t>
      </w:r>
      <w:r w:rsidR="004139BF" w:rsidRPr="002072EC">
        <w:rPr>
          <w:rFonts w:asciiTheme="minorHAnsi" w:hAnsiTheme="minorHAnsi" w:cstheme="minorHAnsi"/>
          <w:b/>
          <w:sz w:val="22"/>
          <w:szCs w:val="22"/>
        </w:rPr>
        <w:t>s</w:t>
      </w:r>
      <w:r w:rsidR="00E521C1" w:rsidRPr="002072EC">
        <w:rPr>
          <w:rFonts w:asciiTheme="minorHAnsi" w:hAnsiTheme="minorHAnsi" w:cstheme="minorHAnsi"/>
          <w:b/>
          <w:sz w:val="22"/>
          <w:szCs w:val="22"/>
        </w:rPr>
        <w:t>:</w:t>
      </w:r>
    </w:p>
    <w:p w14:paraId="02960EDF" w14:textId="78CC3E45" w:rsidR="00CB3945" w:rsidRPr="002072EC" w:rsidRDefault="008B733C" w:rsidP="00BE3DE1">
      <w:pPr>
        <w:pStyle w:val="NormalWeb"/>
        <w:numPr>
          <w:ilvl w:val="0"/>
          <w:numId w:val="6"/>
        </w:numPr>
        <w:spacing w:before="0" w:beforeAutospacing="0" w:after="0" w:afterAutospacing="0"/>
        <w:rPr>
          <w:rFonts w:asciiTheme="minorHAnsi" w:hAnsiTheme="minorHAnsi" w:cstheme="minorHAnsi"/>
          <w:sz w:val="22"/>
          <w:szCs w:val="22"/>
        </w:rPr>
      </w:pPr>
      <w:r w:rsidRPr="002072EC">
        <w:rPr>
          <w:rFonts w:asciiTheme="minorHAnsi" w:hAnsiTheme="minorHAnsi" w:cstheme="minorHAnsi"/>
          <w:sz w:val="22"/>
          <w:szCs w:val="22"/>
        </w:rPr>
        <w:t xml:space="preserve">GTI </w:t>
      </w:r>
      <w:r w:rsidR="00CB3945" w:rsidRPr="002072EC">
        <w:rPr>
          <w:rFonts w:asciiTheme="minorHAnsi" w:hAnsiTheme="minorHAnsi" w:cstheme="minorHAnsi"/>
          <w:sz w:val="22"/>
          <w:szCs w:val="22"/>
        </w:rPr>
        <w:t xml:space="preserve">Careers </w:t>
      </w:r>
      <w:r w:rsidRPr="002072EC">
        <w:rPr>
          <w:rFonts w:asciiTheme="minorHAnsi" w:hAnsiTheme="minorHAnsi" w:cstheme="minorHAnsi"/>
          <w:sz w:val="22"/>
          <w:szCs w:val="22"/>
        </w:rPr>
        <w:t>C</w:t>
      </w:r>
      <w:r w:rsidR="00CB3945" w:rsidRPr="002072EC">
        <w:rPr>
          <w:rFonts w:asciiTheme="minorHAnsi" w:hAnsiTheme="minorHAnsi" w:cstheme="minorHAnsi"/>
          <w:sz w:val="22"/>
          <w:szCs w:val="22"/>
        </w:rPr>
        <w:t>onnect (CRM System</w:t>
      </w:r>
      <w:proofErr w:type="gramStart"/>
      <w:r w:rsidR="00CB3945" w:rsidRPr="002072EC">
        <w:rPr>
          <w:rFonts w:asciiTheme="minorHAnsi" w:hAnsiTheme="minorHAnsi" w:cstheme="minorHAnsi"/>
          <w:sz w:val="22"/>
          <w:szCs w:val="22"/>
        </w:rPr>
        <w:t>)</w:t>
      </w:r>
      <w:r w:rsidRPr="002072EC">
        <w:rPr>
          <w:rFonts w:asciiTheme="minorHAnsi" w:hAnsiTheme="minorHAnsi" w:cstheme="minorHAnsi"/>
          <w:sz w:val="22"/>
          <w:szCs w:val="22"/>
        </w:rPr>
        <w:t>;</w:t>
      </w:r>
      <w:proofErr w:type="gramEnd"/>
    </w:p>
    <w:p w14:paraId="1065A2EF" w14:textId="73F8F5B0" w:rsidR="00593FCD" w:rsidRPr="00593FCD" w:rsidRDefault="006E457A" w:rsidP="00BE3DE1">
      <w:pPr>
        <w:pStyle w:val="NormalWeb"/>
        <w:numPr>
          <w:ilvl w:val="0"/>
          <w:numId w:val="6"/>
        </w:numPr>
        <w:spacing w:before="0" w:beforeAutospacing="0" w:after="0" w:afterAutospacing="0"/>
        <w:rPr>
          <w:rFonts w:asciiTheme="minorHAnsi" w:hAnsiTheme="minorHAnsi" w:cstheme="minorHAnsi"/>
          <w:sz w:val="22"/>
          <w:szCs w:val="22"/>
        </w:rPr>
      </w:pPr>
      <w:r w:rsidRPr="00593FCD">
        <w:rPr>
          <w:rFonts w:asciiTheme="minorHAnsi" w:hAnsiTheme="minorHAnsi" w:cstheme="minorHAnsi"/>
          <w:sz w:val="22"/>
          <w:szCs w:val="22"/>
        </w:rPr>
        <w:t>Psychometric assessment</w:t>
      </w:r>
      <w:r w:rsidR="001F61EE" w:rsidRPr="00593FCD">
        <w:rPr>
          <w:rFonts w:asciiTheme="minorHAnsi" w:hAnsiTheme="minorHAnsi" w:cstheme="minorHAnsi"/>
          <w:sz w:val="22"/>
          <w:szCs w:val="22"/>
        </w:rPr>
        <w:t xml:space="preserve"> / </w:t>
      </w:r>
      <w:r w:rsidR="00AD1A2E" w:rsidRPr="00593FCD">
        <w:rPr>
          <w:rFonts w:asciiTheme="minorHAnsi" w:hAnsiTheme="minorHAnsi" w:cstheme="minorHAnsi"/>
          <w:sz w:val="22"/>
          <w:szCs w:val="22"/>
        </w:rPr>
        <w:t>Strengths Profile</w:t>
      </w:r>
      <w:r w:rsidR="001F61EE" w:rsidRPr="00593FCD">
        <w:rPr>
          <w:rFonts w:asciiTheme="minorHAnsi" w:hAnsiTheme="minorHAnsi" w:cstheme="minorHAnsi"/>
          <w:sz w:val="22"/>
          <w:szCs w:val="22"/>
        </w:rPr>
        <w:t xml:space="preserve"> </w:t>
      </w:r>
      <w:proofErr w:type="gramStart"/>
      <w:r w:rsidR="001F61EE" w:rsidRPr="00593FCD">
        <w:rPr>
          <w:rFonts w:asciiTheme="minorHAnsi" w:hAnsiTheme="minorHAnsi" w:cstheme="minorHAnsi"/>
          <w:sz w:val="22"/>
          <w:szCs w:val="22"/>
        </w:rPr>
        <w:t>compan</w:t>
      </w:r>
      <w:r w:rsidR="00ED7292" w:rsidRPr="00593FCD">
        <w:rPr>
          <w:rFonts w:asciiTheme="minorHAnsi" w:hAnsiTheme="minorHAnsi" w:cstheme="minorHAnsi"/>
          <w:sz w:val="22"/>
          <w:szCs w:val="22"/>
        </w:rPr>
        <w:t>ies</w:t>
      </w:r>
      <w:r w:rsidR="00593FCD" w:rsidRPr="00593FCD">
        <w:rPr>
          <w:rFonts w:asciiTheme="minorHAnsi" w:hAnsiTheme="minorHAnsi" w:cstheme="minorHAnsi"/>
          <w:sz w:val="22"/>
          <w:szCs w:val="22"/>
        </w:rPr>
        <w:t>;</w:t>
      </w:r>
      <w:proofErr w:type="gramEnd"/>
      <w:r w:rsidR="00A72F61" w:rsidRPr="00593FCD">
        <w:rPr>
          <w:rFonts w:asciiTheme="minorHAnsi" w:hAnsiTheme="minorHAnsi" w:cstheme="minorHAnsi"/>
          <w:sz w:val="22"/>
          <w:szCs w:val="22"/>
        </w:rPr>
        <w:t xml:space="preserve"> </w:t>
      </w:r>
    </w:p>
    <w:p w14:paraId="74E5ABD2" w14:textId="0D71D5F9" w:rsidR="00593FCD" w:rsidRPr="00593FCD" w:rsidRDefault="00B10B68" w:rsidP="00BE3DE1">
      <w:pPr>
        <w:pStyle w:val="NormalWeb"/>
        <w:numPr>
          <w:ilvl w:val="0"/>
          <w:numId w:val="6"/>
        </w:numPr>
        <w:spacing w:before="0" w:beforeAutospacing="0" w:after="0" w:afterAutospacing="0"/>
        <w:rPr>
          <w:rFonts w:asciiTheme="minorHAnsi" w:hAnsiTheme="minorHAnsi" w:cstheme="minorHAnsi"/>
          <w:sz w:val="22"/>
          <w:szCs w:val="22"/>
        </w:rPr>
      </w:pPr>
      <w:proofErr w:type="spellStart"/>
      <w:r w:rsidRPr="00593FCD">
        <w:rPr>
          <w:rFonts w:asciiTheme="minorHAnsi" w:hAnsiTheme="minorHAnsi" w:cstheme="minorHAnsi"/>
          <w:sz w:val="22"/>
          <w:szCs w:val="22"/>
        </w:rPr>
        <w:t>CareerSet</w:t>
      </w:r>
      <w:proofErr w:type="spellEnd"/>
      <w:r w:rsidRPr="00593FCD">
        <w:rPr>
          <w:rFonts w:asciiTheme="minorHAnsi" w:hAnsiTheme="minorHAnsi" w:cstheme="minorHAnsi"/>
          <w:sz w:val="22"/>
          <w:szCs w:val="22"/>
        </w:rPr>
        <w:t xml:space="preserve"> (CV AI tool</w:t>
      </w:r>
      <w:proofErr w:type="gramStart"/>
      <w:r w:rsidRPr="00593FCD">
        <w:rPr>
          <w:rFonts w:asciiTheme="minorHAnsi" w:hAnsiTheme="minorHAnsi" w:cstheme="minorHAnsi"/>
          <w:sz w:val="22"/>
          <w:szCs w:val="22"/>
        </w:rPr>
        <w:t>)</w:t>
      </w:r>
      <w:r w:rsidR="00593FCD" w:rsidRPr="00593FCD">
        <w:rPr>
          <w:rFonts w:asciiTheme="minorHAnsi" w:hAnsiTheme="minorHAnsi" w:cstheme="minorHAnsi"/>
          <w:sz w:val="22"/>
          <w:szCs w:val="22"/>
        </w:rPr>
        <w:t>;</w:t>
      </w:r>
      <w:proofErr w:type="gramEnd"/>
    </w:p>
    <w:p w14:paraId="5FD17B23" w14:textId="6FEA2568" w:rsidR="00AD1A2E" w:rsidRPr="00593FCD" w:rsidRDefault="00A72F61" w:rsidP="00BE3DE1">
      <w:pPr>
        <w:pStyle w:val="NormalWeb"/>
        <w:numPr>
          <w:ilvl w:val="0"/>
          <w:numId w:val="6"/>
        </w:numPr>
        <w:spacing w:before="0" w:beforeAutospacing="0" w:after="0" w:afterAutospacing="0"/>
        <w:rPr>
          <w:rFonts w:asciiTheme="minorHAnsi" w:hAnsiTheme="minorHAnsi" w:cstheme="minorHAnsi"/>
          <w:sz w:val="22"/>
          <w:szCs w:val="22"/>
        </w:rPr>
      </w:pPr>
      <w:proofErr w:type="gramStart"/>
      <w:r w:rsidRPr="00593FCD">
        <w:rPr>
          <w:rFonts w:asciiTheme="minorHAnsi" w:hAnsiTheme="minorHAnsi" w:cstheme="minorHAnsi"/>
          <w:sz w:val="22"/>
          <w:szCs w:val="22"/>
        </w:rPr>
        <w:t>Virtual  Career</w:t>
      </w:r>
      <w:proofErr w:type="gramEnd"/>
      <w:r w:rsidRPr="00593FCD">
        <w:rPr>
          <w:rFonts w:asciiTheme="minorHAnsi" w:hAnsiTheme="minorHAnsi" w:cstheme="minorHAnsi"/>
          <w:sz w:val="22"/>
          <w:szCs w:val="22"/>
        </w:rPr>
        <w:t xml:space="preserve"> Fair platform</w:t>
      </w:r>
      <w:r w:rsidR="00593FCD" w:rsidRPr="00593FCD">
        <w:rPr>
          <w:rFonts w:asciiTheme="minorHAnsi" w:hAnsiTheme="minorHAnsi" w:cstheme="minorHAnsi"/>
          <w:sz w:val="22"/>
          <w:szCs w:val="22"/>
        </w:rPr>
        <w:t>;</w:t>
      </w:r>
    </w:p>
    <w:p w14:paraId="38F88247" w14:textId="669C8891" w:rsidR="008B733C" w:rsidRPr="00593FCD" w:rsidRDefault="008B733C" w:rsidP="00BE3DE1">
      <w:pPr>
        <w:pStyle w:val="NormalWeb"/>
        <w:numPr>
          <w:ilvl w:val="0"/>
          <w:numId w:val="6"/>
        </w:numPr>
        <w:spacing w:before="0" w:beforeAutospacing="0" w:after="0" w:afterAutospacing="0"/>
        <w:rPr>
          <w:rFonts w:asciiTheme="minorHAnsi" w:hAnsiTheme="minorHAnsi" w:cstheme="minorHAnsi"/>
          <w:sz w:val="22"/>
          <w:szCs w:val="22"/>
        </w:rPr>
      </w:pPr>
      <w:r w:rsidRPr="00593FCD">
        <w:rPr>
          <w:rFonts w:asciiTheme="minorHAnsi" w:hAnsiTheme="minorHAnsi" w:cstheme="minorHAnsi"/>
          <w:sz w:val="22"/>
          <w:szCs w:val="22"/>
        </w:rPr>
        <w:t>External examiners (for mock interviews</w:t>
      </w:r>
      <w:proofErr w:type="gramStart"/>
      <w:r w:rsidRPr="00593FCD">
        <w:rPr>
          <w:rFonts w:asciiTheme="minorHAnsi" w:hAnsiTheme="minorHAnsi" w:cstheme="minorHAnsi"/>
          <w:sz w:val="22"/>
          <w:szCs w:val="22"/>
        </w:rPr>
        <w:t>)</w:t>
      </w:r>
      <w:r w:rsidR="0072374C" w:rsidRPr="00593FCD">
        <w:rPr>
          <w:rFonts w:asciiTheme="minorHAnsi" w:hAnsiTheme="minorHAnsi" w:cstheme="minorHAnsi"/>
          <w:sz w:val="22"/>
          <w:szCs w:val="22"/>
        </w:rPr>
        <w:t>;</w:t>
      </w:r>
      <w:proofErr w:type="gramEnd"/>
    </w:p>
    <w:p w14:paraId="3CC50A58" w14:textId="6F444459" w:rsidR="006E457A" w:rsidRPr="002072EC" w:rsidRDefault="00D208D5" w:rsidP="00BE3DE1">
      <w:pPr>
        <w:pStyle w:val="NormalWeb"/>
        <w:numPr>
          <w:ilvl w:val="0"/>
          <w:numId w:val="6"/>
        </w:numPr>
        <w:spacing w:before="0" w:beforeAutospacing="0" w:after="0" w:afterAutospacing="0"/>
        <w:rPr>
          <w:rFonts w:asciiTheme="minorHAnsi" w:hAnsiTheme="minorHAnsi" w:cstheme="minorHAnsi"/>
          <w:sz w:val="22"/>
          <w:szCs w:val="22"/>
        </w:rPr>
      </w:pPr>
      <w:r w:rsidRPr="00593FCD">
        <w:rPr>
          <w:rFonts w:asciiTheme="minorHAnsi" w:hAnsiTheme="minorHAnsi" w:cstheme="minorHAnsi"/>
          <w:sz w:val="22"/>
          <w:szCs w:val="22"/>
        </w:rPr>
        <w:t>P</w:t>
      </w:r>
      <w:r w:rsidR="00836003" w:rsidRPr="00593FCD">
        <w:rPr>
          <w:rFonts w:asciiTheme="minorHAnsi" w:hAnsiTheme="minorHAnsi" w:cstheme="minorHAnsi"/>
          <w:sz w:val="22"/>
          <w:szCs w:val="22"/>
        </w:rPr>
        <w:t>otential employers</w:t>
      </w:r>
      <w:r w:rsidR="00836003" w:rsidRPr="002072EC">
        <w:rPr>
          <w:rFonts w:asciiTheme="minorHAnsi" w:hAnsiTheme="minorHAnsi" w:cstheme="minorHAnsi"/>
          <w:sz w:val="22"/>
          <w:szCs w:val="22"/>
        </w:rPr>
        <w:t>.</w:t>
      </w:r>
    </w:p>
    <w:p w14:paraId="5B6C5895" w14:textId="77777777" w:rsidR="00BE3DE1" w:rsidRPr="002072EC" w:rsidRDefault="00BE3DE1" w:rsidP="00BE3DE1">
      <w:pPr>
        <w:pStyle w:val="NormalWeb"/>
        <w:spacing w:before="0" w:beforeAutospacing="0" w:after="0" w:afterAutospacing="0"/>
        <w:rPr>
          <w:rFonts w:asciiTheme="minorHAnsi" w:hAnsiTheme="minorHAnsi" w:cstheme="minorHAnsi"/>
          <w:b/>
          <w:sz w:val="22"/>
          <w:szCs w:val="22"/>
        </w:rPr>
      </w:pPr>
    </w:p>
    <w:p w14:paraId="2AA9B64C" w14:textId="0E05EED6" w:rsidR="00DB49F5" w:rsidRPr="002072EC" w:rsidRDefault="00DB49F5" w:rsidP="00BE3DE1">
      <w:pPr>
        <w:pStyle w:val="NormalWeb"/>
        <w:spacing w:before="0" w:beforeAutospacing="0" w:after="0" w:afterAutospacing="0"/>
        <w:rPr>
          <w:rFonts w:asciiTheme="minorHAnsi" w:hAnsiTheme="minorHAnsi" w:cstheme="minorHAnsi"/>
          <w:b/>
          <w:sz w:val="22"/>
          <w:szCs w:val="22"/>
        </w:rPr>
      </w:pPr>
      <w:r w:rsidRPr="002072EC">
        <w:rPr>
          <w:rFonts w:asciiTheme="minorHAnsi" w:hAnsiTheme="minorHAnsi" w:cstheme="minorHAnsi"/>
          <w:b/>
          <w:sz w:val="22"/>
          <w:szCs w:val="22"/>
        </w:rPr>
        <w:t>Graduate</w:t>
      </w:r>
      <w:r w:rsidR="004139BF" w:rsidRPr="002072EC">
        <w:rPr>
          <w:rFonts w:asciiTheme="minorHAnsi" w:hAnsiTheme="minorHAnsi" w:cstheme="minorHAnsi"/>
          <w:b/>
          <w:sz w:val="22"/>
          <w:szCs w:val="22"/>
        </w:rPr>
        <w:t>s</w:t>
      </w:r>
      <w:r w:rsidRPr="002072EC">
        <w:rPr>
          <w:rFonts w:asciiTheme="minorHAnsi" w:hAnsiTheme="minorHAnsi" w:cstheme="minorHAnsi"/>
          <w:b/>
          <w:sz w:val="22"/>
          <w:szCs w:val="22"/>
        </w:rPr>
        <w:t>:</w:t>
      </w:r>
    </w:p>
    <w:p w14:paraId="556F8888" w14:textId="77777777" w:rsidR="00DB49F5" w:rsidRPr="002072EC" w:rsidRDefault="00DB49F5" w:rsidP="00BE3DE1">
      <w:pPr>
        <w:pStyle w:val="NormalWeb"/>
        <w:numPr>
          <w:ilvl w:val="0"/>
          <w:numId w:val="10"/>
        </w:numPr>
        <w:spacing w:before="0" w:beforeAutospacing="0" w:after="0" w:afterAutospacing="0"/>
        <w:rPr>
          <w:rFonts w:asciiTheme="minorHAnsi" w:hAnsiTheme="minorHAnsi" w:cstheme="minorHAnsi"/>
          <w:sz w:val="22"/>
          <w:szCs w:val="22"/>
        </w:rPr>
      </w:pPr>
      <w:r w:rsidRPr="002072EC">
        <w:rPr>
          <w:rFonts w:asciiTheme="minorHAnsi" w:hAnsiTheme="minorHAnsi" w:cstheme="minorHAnsi"/>
          <w:sz w:val="22"/>
          <w:szCs w:val="22"/>
        </w:rPr>
        <w:t>HEA, IDA, Enterprise Ireland - mostly anonymised data (graduate employment statistics</w:t>
      </w:r>
      <w:proofErr w:type="gramStart"/>
      <w:r w:rsidRPr="002072EC">
        <w:rPr>
          <w:rFonts w:asciiTheme="minorHAnsi" w:hAnsiTheme="minorHAnsi" w:cstheme="minorHAnsi"/>
          <w:sz w:val="22"/>
          <w:szCs w:val="22"/>
        </w:rPr>
        <w:t>);</w:t>
      </w:r>
      <w:proofErr w:type="gramEnd"/>
    </w:p>
    <w:p w14:paraId="7E01481C" w14:textId="0DAB8170" w:rsidR="00836003" w:rsidRPr="002072EC" w:rsidRDefault="00D208D5" w:rsidP="00BE3DE1">
      <w:pPr>
        <w:pStyle w:val="NormalWeb"/>
        <w:numPr>
          <w:ilvl w:val="0"/>
          <w:numId w:val="10"/>
        </w:numPr>
        <w:spacing w:before="0" w:beforeAutospacing="0" w:after="0" w:afterAutospacing="0"/>
        <w:rPr>
          <w:rFonts w:asciiTheme="minorHAnsi" w:hAnsiTheme="minorHAnsi" w:cstheme="minorHAnsi"/>
          <w:sz w:val="22"/>
          <w:szCs w:val="22"/>
        </w:rPr>
      </w:pPr>
      <w:r w:rsidRPr="002072EC">
        <w:rPr>
          <w:rFonts w:asciiTheme="minorHAnsi" w:hAnsiTheme="minorHAnsi" w:cstheme="minorHAnsi"/>
          <w:sz w:val="22"/>
          <w:szCs w:val="22"/>
        </w:rPr>
        <w:t>P</w:t>
      </w:r>
      <w:r w:rsidR="00836003" w:rsidRPr="002072EC">
        <w:rPr>
          <w:rFonts w:asciiTheme="minorHAnsi" w:hAnsiTheme="minorHAnsi" w:cstheme="minorHAnsi"/>
          <w:sz w:val="22"/>
          <w:szCs w:val="22"/>
        </w:rPr>
        <w:t xml:space="preserve">otential </w:t>
      </w:r>
      <w:proofErr w:type="gramStart"/>
      <w:r w:rsidR="00836003" w:rsidRPr="002072EC">
        <w:rPr>
          <w:rFonts w:asciiTheme="minorHAnsi" w:hAnsiTheme="minorHAnsi" w:cstheme="minorHAnsi"/>
          <w:sz w:val="22"/>
          <w:szCs w:val="22"/>
        </w:rPr>
        <w:t>employers</w:t>
      </w:r>
      <w:r w:rsidR="00E04D67" w:rsidRPr="002072EC">
        <w:rPr>
          <w:rFonts w:asciiTheme="minorHAnsi" w:hAnsiTheme="minorHAnsi" w:cstheme="minorHAnsi"/>
          <w:sz w:val="22"/>
          <w:szCs w:val="22"/>
        </w:rPr>
        <w:t>;</w:t>
      </w:r>
      <w:proofErr w:type="gramEnd"/>
    </w:p>
    <w:p w14:paraId="3CCB0417" w14:textId="0A066996" w:rsidR="00E04D67" w:rsidRPr="002072EC" w:rsidRDefault="00E04D67" w:rsidP="00BE3DE1">
      <w:pPr>
        <w:pStyle w:val="NormalWeb"/>
        <w:numPr>
          <w:ilvl w:val="0"/>
          <w:numId w:val="10"/>
        </w:numPr>
        <w:spacing w:before="0" w:beforeAutospacing="0" w:after="0" w:afterAutospacing="0"/>
        <w:rPr>
          <w:rFonts w:asciiTheme="minorHAnsi" w:hAnsiTheme="minorHAnsi" w:cstheme="minorHAnsi"/>
          <w:sz w:val="22"/>
          <w:szCs w:val="22"/>
        </w:rPr>
      </w:pPr>
      <w:r w:rsidRPr="002072EC">
        <w:rPr>
          <w:rFonts w:asciiTheme="minorHAnsi" w:hAnsiTheme="minorHAnsi" w:cstheme="minorHAnsi"/>
          <w:sz w:val="22"/>
          <w:szCs w:val="22"/>
        </w:rPr>
        <w:t>GTI Careers Connect (CRM System)</w:t>
      </w:r>
      <w:r w:rsidR="002F0BCB" w:rsidRPr="002072EC">
        <w:rPr>
          <w:rFonts w:asciiTheme="minorHAnsi" w:hAnsiTheme="minorHAnsi" w:cstheme="minorHAnsi"/>
          <w:sz w:val="22"/>
          <w:szCs w:val="22"/>
        </w:rPr>
        <w:t>.</w:t>
      </w:r>
    </w:p>
    <w:p w14:paraId="1D43062C" w14:textId="77777777" w:rsidR="00BE3DE1" w:rsidRPr="002072EC" w:rsidRDefault="00BE3DE1" w:rsidP="00BE3DE1">
      <w:pPr>
        <w:pStyle w:val="NormalWeb"/>
        <w:spacing w:before="0" w:beforeAutospacing="0" w:after="0" w:afterAutospacing="0"/>
        <w:rPr>
          <w:rFonts w:asciiTheme="minorHAnsi" w:hAnsiTheme="minorHAnsi" w:cstheme="minorHAnsi"/>
          <w:b/>
          <w:sz w:val="22"/>
          <w:szCs w:val="22"/>
        </w:rPr>
      </w:pPr>
    </w:p>
    <w:p w14:paraId="538389C6" w14:textId="668F29CA" w:rsidR="00DB49F5" w:rsidRPr="002072EC" w:rsidRDefault="00B72D32" w:rsidP="00BE3DE1">
      <w:pPr>
        <w:pStyle w:val="NormalWeb"/>
        <w:spacing w:before="0" w:beforeAutospacing="0" w:after="0" w:afterAutospacing="0"/>
        <w:rPr>
          <w:rFonts w:asciiTheme="minorHAnsi" w:hAnsiTheme="minorHAnsi" w:cstheme="minorHAnsi"/>
          <w:b/>
          <w:sz w:val="22"/>
          <w:szCs w:val="22"/>
        </w:rPr>
      </w:pPr>
      <w:r w:rsidRPr="002072EC">
        <w:rPr>
          <w:rFonts w:asciiTheme="minorHAnsi" w:hAnsiTheme="minorHAnsi" w:cstheme="minorHAnsi"/>
          <w:b/>
          <w:sz w:val="22"/>
          <w:szCs w:val="22"/>
        </w:rPr>
        <w:t>Employers:</w:t>
      </w:r>
    </w:p>
    <w:p w14:paraId="17619128" w14:textId="77777777" w:rsidR="002F0BCB" w:rsidRPr="002072EC" w:rsidRDefault="002F0BCB" w:rsidP="00BE3DE1">
      <w:pPr>
        <w:pStyle w:val="NormalWeb"/>
        <w:numPr>
          <w:ilvl w:val="0"/>
          <w:numId w:val="11"/>
        </w:numPr>
        <w:spacing w:before="0" w:beforeAutospacing="0" w:after="0" w:afterAutospacing="0"/>
        <w:rPr>
          <w:rFonts w:asciiTheme="minorHAnsi" w:hAnsiTheme="minorHAnsi" w:cstheme="minorHAnsi"/>
          <w:sz w:val="22"/>
          <w:szCs w:val="22"/>
        </w:rPr>
      </w:pPr>
      <w:r w:rsidRPr="002072EC">
        <w:rPr>
          <w:rFonts w:asciiTheme="minorHAnsi" w:hAnsiTheme="minorHAnsi" w:cstheme="minorHAnsi"/>
          <w:sz w:val="22"/>
          <w:szCs w:val="22"/>
        </w:rPr>
        <w:t>GTI Careers Connect (CRM System</w:t>
      </w:r>
      <w:proofErr w:type="gramStart"/>
      <w:r w:rsidRPr="002072EC">
        <w:rPr>
          <w:rFonts w:asciiTheme="minorHAnsi" w:hAnsiTheme="minorHAnsi" w:cstheme="minorHAnsi"/>
          <w:sz w:val="22"/>
          <w:szCs w:val="22"/>
        </w:rPr>
        <w:t>);</w:t>
      </w:r>
      <w:proofErr w:type="gramEnd"/>
    </w:p>
    <w:p w14:paraId="54EF0C09" w14:textId="5997AEDC" w:rsidR="00E04D67" w:rsidRPr="002072EC" w:rsidRDefault="00D208D5" w:rsidP="00BE3DE1">
      <w:pPr>
        <w:pStyle w:val="NormalWeb"/>
        <w:numPr>
          <w:ilvl w:val="0"/>
          <w:numId w:val="11"/>
        </w:numPr>
        <w:spacing w:before="0" w:beforeAutospacing="0" w:after="0" w:afterAutospacing="0"/>
        <w:rPr>
          <w:rFonts w:asciiTheme="minorHAnsi" w:hAnsiTheme="minorHAnsi" w:cstheme="minorHAnsi"/>
          <w:b/>
          <w:sz w:val="22"/>
          <w:szCs w:val="22"/>
        </w:rPr>
      </w:pPr>
      <w:r w:rsidRPr="002072EC">
        <w:rPr>
          <w:rFonts w:asciiTheme="minorHAnsi" w:hAnsiTheme="minorHAnsi" w:cstheme="minorHAnsi"/>
          <w:sz w:val="22"/>
          <w:szCs w:val="22"/>
        </w:rPr>
        <w:t>P</w:t>
      </w:r>
      <w:r w:rsidR="002F0BCB" w:rsidRPr="002072EC">
        <w:rPr>
          <w:rFonts w:asciiTheme="minorHAnsi" w:hAnsiTheme="minorHAnsi" w:cstheme="minorHAnsi"/>
          <w:sz w:val="22"/>
          <w:szCs w:val="22"/>
        </w:rPr>
        <w:t>otential employees</w:t>
      </w:r>
      <w:r w:rsidR="0058325D" w:rsidRPr="002072EC">
        <w:rPr>
          <w:rFonts w:asciiTheme="minorHAnsi" w:hAnsiTheme="minorHAnsi" w:cstheme="minorHAnsi"/>
          <w:sz w:val="22"/>
          <w:szCs w:val="22"/>
        </w:rPr>
        <w:t>/job seekers.</w:t>
      </w:r>
    </w:p>
    <w:p w14:paraId="403EB3C9" w14:textId="77777777" w:rsidR="00BE3DE1" w:rsidRPr="002072EC" w:rsidRDefault="00BE3DE1" w:rsidP="00BE3DE1">
      <w:pPr>
        <w:pStyle w:val="NormalWeb"/>
        <w:spacing w:before="0" w:beforeAutospacing="0" w:after="0" w:afterAutospacing="0"/>
        <w:rPr>
          <w:rFonts w:asciiTheme="minorHAnsi" w:hAnsiTheme="minorHAnsi" w:cstheme="minorHAnsi"/>
          <w:b/>
          <w:sz w:val="22"/>
          <w:szCs w:val="22"/>
        </w:rPr>
      </w:pPr>
    </w:p>
    <w:p w14:paraId="6660F240" w14:textId="4B225754" w:rsidR="00EE5B45" w:rsidRDefault="00EE5B45" w:rsidP="00EE5B45">
      <w:pPr>
        <w:pStyle w:val="NormalWeb"/>
        <w:spacing w:before="0" w:beforeAutospacing="0" w:after="0" w:afterAutospacing="0"/>
        <w:jc w:val="both"/>
        <w:rPr>
          <w:rFonts w:asciiTheme="minorHAnsi" w:hAnsiTheme="minorHAnsi" w:cstheme="minorHAnsi"/>
          <w:b/>
          <w:color w:val="001A79"/>
          <w:sz w:val="22"/>
          <w:szCs w:val="22"/>
        </w:rPr>
      </w:pPr>
      <w:r w:rsidRPr="00124CFF">
        <w:rPr>
          <w:rFonts w:asciiTheme="minorHAnsi" w:hAnsiTheme="minorHAnsi" w:cstheme="minorHAnsi"/>
          <w:b/>
          <w:color w:val="001A79"/>
          <w:sz w:val="22"/>
          <w:szCs w:val="22"/>
        </w:rPr>
        <w:t>Data retention</w:t>
      </w:r>
    </w:p>
    <w:p w14:paraId="1933BDC8" w14:textId="4694E8F9" w:rsidR="00683D77" w:rsidRPr="002072EC" w:rsidRDefault="0080005F" w:rsidP="00BE3DE1">
      <w:pPr>
        <w:spacing w:after="0" w:line="240" w:lineRule="auto"/>
        <w:rPr>
          <w:rFonts w:eastAsia="Times New Roman" w:cstheme="minorHAnsi"/>
          <w:bCs/>
          <w:lang w:eastAsia="en-IE"/>
        </w:rPr>
      </w:pPr>
      <w:r>
        <w:rPr>
          <w:rFonts w:eastAsia="Times New Roman" w:cstheme="minorHAnsi"/>
          <w:bCs/>
          <w:lang w:eastAsia="en-IE"/>
        </w:rPr>
        <w:t>W</w:t>
      </w:r>
      <w:r w:rsidR="008B733C" w:rsidRPr="002072EC">
        <w:rPr>
          <w:rFonts w:eastAsia="Times New Roman" w:cstheme="minorHAnsi"/>
          <w:bCs/>
          <w:lang w:eastAsia="en-IE"/>
        </w:rPr>
        <w:t xml:space="preserve">e do not keep your personal data for any longer than is necessary. </w:t>
      </w:r>
      <w:r w:rsidR="00683D77" w:rsidRPr="002072EC">
        <w:rPr>
          <w:rFonts w:eastAsia="Times New Roman" w:cstheme="minorHAnsi"/>
          <w:bCs/>
          <w:lang w:eastAsia="en-IE"/>
        </w:rPr>
        <w:t xml:space="preserve">Your personal details will be kept </w:t>
      </w:r>
      <w:r w:rsidR="00E521C1" w:rsidRPr="002072EC">
        <w:rPr>
          <w:rFonts w:eastAsia="Times New Roman" w:cstheme="minorHAnsi"/>
          <w:bCs/>
          <w:lang w:eastAsia="en-IE"/>
        </w:rPr>
        <w:t>according to our data retention schedule</w:t>
      </w:r>
      <w:r w:rsidR="00683D77" w:rsidRPr="002072EC">
        <w:rPr>
          <w:rFonts w:eastAsia="Times New Roman" w:cstheme="minorHAnsi"/>
          <w:bCs/>
          <w:lang w:eastAsia="en-IE"/>
        </w:rPr>
        <w:t>. Individuals who opt out of any of our optional services will be deleted from our systems.</w:t>
      </w:r>
    </w:p>
    <w:p w14:paraId="72E10D8F" w14:textId="77777777" w:rsidR="001E481D" w:rsidRDefault="001E481D" w:rsidP="00D50A48">
      <w:pPr>
        <w:pStyle w:val="NormalWeb"/>
        <w:spacing w:before="0" w:beforeAutospacing="0" w:after="0" w:afterAutospacing="0"/>
        <w:jc w:val="both"/>
        <w:rPr>
          <w:rFonts w:asciiTheme="minorHAnsi" w:hAnsiTheme="minorHAnsi" w:cstheme="minorHAnsi"/>
          <w:b/>
          <w:color w:val="001A79"/>
          <w:sz w:val="22"/>
          <w:szCs w:val="22"/>
        </w:rPr>
      </w:pPr>
    </w:p>
    <w:p w14:paraId="71D85F7B" w14:textId="0250DAA8" w:rsidR="00D50A48" w:rsidRDefault="00D50A48" w:rsidP="00D50A48">
      <w:pPr>
        <w:pStyle w:val="NormalWeb"/>
        <w:spacing w:before="0" w:beforeAutospacing="0" w:after="0" w:afterAutospacing="0"/>
        <w:jc w:val="both"/>
        <w:rPr>
          <w:rFonts w:asciiTheme="minorHAnsi" w:hAnsiTheme="minorHAnsi" w:cstheme="minorHAnsi"/>
          <w:b/>
          <w:color w:val="001A79"/>
          <w:sz w:val="22"/>
          <w:szCs w:val="22"/>
        </w:rPr>
      </w:pPr>
      <w:r w:rsidRPr="00124CFF">
        <w:rPr>
          <w:rFonts w:asciiTheme="minorHAnsi" w:hAnsiTheme="minorHAnsi" w:cstheme="minorHAnsi"/>
          <w:b/>
          <w:color w:val="001A79"/>
          <w:sz w:val="22"/>
          <w:szCs w:val="22"/>
        </w:rPr>
        <w:t>Your rights</w:t>
      </w:r>
    </w:p>
    <w:p w14:paraId="66CFA4FA" w14:textId="6787C8CE" w:rsidR="00683D77" w:rsidRPr="002072EC" w:rsidRDefault="00683D77" w:rsidP="00BE3DE1">
      <w:pPr>
        <w:spacing w:after="0" w:line="240" w:lineRule="auto"/>
        <w:rPr>
          <w:rFonts w:eastAsia="Times New Roman" w:cstheme="minorHAnsi"/>
          <w:lang w:eastAsia="en-IE"/>
        </w:rPr>
      </w:pPr>
      <w:r w:rsidRPr="002072EC">
        <w:rPr>
          <w:rFonts w:eastAsia="Times New Roman" w:cstheme="minorHAnsi"/>
          <w:lang w:eastAsia="en-IE"/>
        </w:rPr>
        <w:t>You have the following rights under the GDPR and the Irish Data Protection Act 2018, although your ability to exercise these rights may be subject to certain conditions:</w:t>
      </w:r>
    </w:p>
    <w:p w14:paraId="5F2F817E" w14:textId="77777777" w:rsidR="00BE3DE1" w:rsidRPr="002072EC" w:rsidRDefault="00BE3DE1" w:rsidP="00BE3DE1">
      <w:pPr>
        <w:spacing w:after="0" w:line="240" w:lineRule="auto"/>
        <w:rPr>
          <w:rFonts w:eastAsia="Times New Roman" w:cstheme="minorHAnsi"/>
          <w:lang w:eastAsia="en-IE"/>
        </w:rPr>
      </w:pPr>
    </w:p>
    <w:p w14:paraId="46F90242" w14:textId="77777777" w:rsidR="00683D77" w:rsidRPr="002072EC" w:rsidRDefault="00683D77" w:rsidP="00BE3DE1">
      <w:pPr>
        <w:spacing w:after="0" w:line="240" w:lineRule="auto"/>
        <w:rPr>
          <w:rFonts w:eastAsia="Times New Roman" w:cstheme="minorHAnsi"/>
          <w:lang w:eastAsia="en-IE"/>
        </w:rPr>
      </w:pPr>
      <w:r w:rsidRPr="002072EC">
        <w:rPr>
          <w:rFonts w:eastAsia="Times New Roman" w:cstheme="minorHAnsi"/>
          <w:b/>
          <w:lang w:eastAsia="en-IE"/>
        </w:rPr>
        <w:t xml:space="preserve">Right of Access: </w:t>
      </w:r>
      <w:r w:rsidRPr="002072EC">
        <w:rPr>
          <w:rFonts w:eastAsia="Times New Roman" w:cstheme="minorHAnsi"/>
          <w:lang w:eastAsia="en-IE"/>
        </w:rPr>
        <w:t xml:space="preserve">You have the right to request a copy of the personal data we are processing about you and to exercise that right easily and at reasonable intervals. </w:t>
      </w:r>
    </w:p>
    <w:p w14:paraId="43BBA358" w14:textId="77777777" w:rsidR="008C74A2" w:rsidRPr="002072EC" w:rsidRDefault="008C74A2" w:rsidP="00BE3DE1">
      <w:pPr>
        <w:spacing w:after="0" w:line="240" w:lineRule="auto"/>
        <w:rPr>
          <w:rFonts w:eastAsia="Times New Roman" w:cstheme="minorHAnsi"/>
          <w:lang w:eastAsia="en-IE"/>
        </w:rPr>
      </w:pPr>
    </w:p>
    <w:p w14:paraId="5DCD3D60" w14:textId="20EB84AB" w:rsidR="00683D77" w:rsidRPr="002072EC" w:rsidRDefault="00683D77" w:rsidP="4EEEC290">
      <w:pPr>
        <w:spacing w:after="0" w:line="240" w:lineRule="auto"/>
        <w:rPr>
          <w:rFonts w:eastAsia="Times New Roman"/>
          <w:lang w:eastAsia="en-IE"/>
        </w:rPr>
      </w:pPr>
      <w:r w:rsidRPr="4EEEC290">
        <w:rPr>
          <w:rFonts w:eastAsia="Times New Roman"/>
          <w:b/>
          <w:bCs/>
          <w:lang w:eastAsia="en-IE"/>
        </w:rPr>
        <w:t xml:space="preserve">Consent: </w:t>
      </w:r>
      <w:r w:rsidRPr="4EEEC290">
        <w:rPr>
          <w:rFonts w:eastAsia="Times New Roman"/>
          <w:lang w:eastAsia="en-IE"/>
        </w:rPr>
        <w:t xml:space="preserve">You have the right to withdraw your consent where that is the legal basis of our processing by writing to </w:t>
      </w:r>
      <w:r w:rsidRPr="4EEEC290">
        <w:rPr>
          <w:rFonts w:eastAsia="Times New Roman"/>
          <w:color w:val="0070C0"/>
          <w:u w:val="single"/>
          <w:lang w:eastAsia="en-IE"/>
        </w:rPr>
        <w:t>dataprotection@atu.ie.</w:t>
      </w:r>
    </w:p>
    <w:p w14:paraId="25B87AFF" w14:textId="77777777" w:rsidR="00683D77" w:rsidRPr="002072EC" w:rsidRDefault="00683D77" w:rsidP="00B45DD3">
      <w:pPr>
        <w:spacing w:after="0" w:line="240" w:lineRule="auto"/>
        <w:rPr>
          <w:rFonts w:eastAsia="Times New Roman" w:cstheme="minorHAnsi"/>
          <w:lang w:eastAsia="en-IE"/>
        </w:rPr>
      </w:pPr>
    </w:p>
    <w:p w14:paraId="31534A6D" w14:textId="77777777" w:rsidR="00683D77" w:rsidRPr="002072EC" w:rsidRDefault="00683D77" w:rsidP="00B45DD3">
      <w:pPr>
        <w:spacing w:after="0" w:line="240" w:lineRule="auto"/>
        <w:rPr>
          <w:rFonts w:eastAsia="Times New Roman" w:cstheme="minorHAnsi"/>
          <w:lang w:eastAsia="en-IE"/>
        </w:rPr>
      </w:pPr>
      <w:r w:rsidRPr="002072EC">
        <w:rPr>
          <w:rFonts w:eastAsia="Times New Roman" w:cstheme="minorHAnsi"/>
          <w:b/>
          <w:lang w:eastAsia="en-IE"/>
        </w:rPr>
        <w:t xml:space="preserve">Rectification: </w:t>
      </w:r>
      <w:r w:rsidRPr="002072EC">
        <w:rPr>
          <w:rFonts w:eastAsia="Times New Roman" w:cstheme="minorHAnsi"/>
          <w:lang w:eastAsia="en-IE"/>
        </w:rPr>
        <w:t>You have the right to have inaccuracies in personal data that we hold about you rectified.</w:t>
      </w:r>
    </w:p>
    <w:p w14:paraId="635AFD81" w14:textId="77777777" w:rsidR="00683D77" w:rsidRPr="002072EC" w:rsidRDefault="00683D77" w:rsidP="00B45DD3">
      <w:pPr>
        <w:spacing w:after="0" w:line="240" w:lineRule="auto"/>
        <w:rPr>
          <w:rFonts w:eastAsia="Times New Roman" w:cstheme="minorHAnsi"/>
          <w:lang w:eastAsia="en-IE"/>
        </w:rPr>
      </w:pPr>
    </w:p>
    <w:p w14:paraId="34BC29C3" w14:textId="7833CCDD" w:rsidR="00683D77" w:rsidRPr="002072EC" w:rsidRDefault="00683D77" w:rsidP="00B45DD3">
      <w:pPr>
        <w:spacing w:after="0" w:line="240" w:lineRule="auto"/>
        <w:rPr>
          <w:rFonts w:eastAsia="Times New Roman" w:cstheme="minorHAnsi"/>
          <w:lang w:eastAsia="en-IE"/>
        </w:rPr>
      </w:pPr>
      <w:r w:rsidRPr="002072EC">
        <w:rPr>
          <w:rFonts w:eastAsia="Times New Roman" w:cstheme="minorHAnsi"/>
          <w:b/>
          <w:lang w:eastAsia="en-IE"/>
        </w:rPr>
        <w:lastRenderedPageBreak/>
        <w:t xml:space="preserve">Erasure: </w:t>
      </w:r>
      <w:r w:rsidRPr="002072EC">
        <w:rPr>
          <w:rFonts w:eastAsia="Times New Roman" w:cstheme="minorHAnsi"/>
          <w:lang w:eastAsia="en-IE"/>
        </w:rPr>
        <w:t xml:space="preserve">You have the right to have your personal data deleted where we no longer have any justification for retaining it subject to exemptions such as the use of pseudonymised data for scientific research. </w:t>
      </w:r>
    </w:p>
    <w:p w14:paraId="764722BB" w14:textId="77777777" w:rsidR="00683D77" w:rsidRPr="002072EC" w:rsidRDefault="00683D77" w:rsidP="00B45DD3">
      <w:pPr>
        <w:spacing w:after="0" w:line="240" w:lineRule="auto"/>
        <w:rPr>
          <w:rFonts w:eastAsia="Times New Roman" w:cstheme="minorHAnsi"/>
          <w:lang w:eastAsia="en-IE"/>
        </w:rPr>
      </w:pPr>
    </w:p>
    <w:p w14:paraId="319AE6E5" w14:textId="10CFE23C" w:rsidR="00683D77" w:rsidRPr="002072EC" w:rsidRDefault="00683D77" w:rsidP="00B45DD3">
      <w:pPr>
        <w:spacing w:after="0" w:line="240" w:lineRule="auto"/>
        <w:rPr>
          <w:rFonts w:eastAsia="Times New Roman" w:cstheme="minorHAnsi"/>
          <w:lang w:eastAsia="en-IE"/>
        </w:rPr>
      </w:pPr>
      <w:r w:rsidRPr="002072EC">
        <w:rPr>
          <w:rFonts w:eastAsia="Times New Roman" w:cstheme="minorHAnsi"/>
          <w:b/>
          <w:lang w:eastAsia="en-IE"/>
        </w:rPr>
        <w:t xml:space="preserve">Object: </w:t>
      </w:r>
      <w:r w:rsidRPr="002072EC">
        <w:rPr>
          <w:rFonts w:eastAsia="Times New Roman" w:cstheme="minorHAnsi"/>
          <w:lang w:eastAsia="en-IE"/>
        </w:rPr>
        <w:t>You have the right to object to certain types of processing of your personal data for example processing for marketing or to be subject to automated decision making and/or profiling.</w:t>
      </w:r>
    </w:p>
    <w:p w14:paraId="1226DE88" w14:textId="77777777" w:rsidR="00683D77" w:rsidRPr="002072EC" w:rsidRDefault="00683D77" w:rsidP="00B45DD3">
      <w:pPr>
        <w:spacing w:after="0" w:line="240" w:lineRule="auto"/>
        <w:rPr>
          <w:rFonts w:eastAsia="Times New Roman" w:cstheme="minorHAnsi"/>
          <w:lang w:eastAsia="en-IE"/>
        </w:rPr>
      </w:pPr>
    </w:p>
    <w:p w14:paraId="1E98BCDB" w14:textId="77777777" w:rsidR="00683D77" w:rsidRPr="002072EC" w:rsidRDefault="00683D77" w:rsidP="00B45DD3">
      <w:pPr>
        <w:spacing w:after="0" w:line="240" w:lineRule="auto"/>
        <w:rPr>
          <w:rFonts w:eastAsia="Times New Roman" w:cstheme="minorHAnsi"/>
          <w:lang w:eastAsia="en-IE"/>
        </w:rPr>
      </w:pPr>
      <w:r w:rsidRPr="002072EC">
        <w:rPr>
          <w:rFonts w:eastAsia="Times New Roman" w:cstheme="minorHAnsi"/>
          <w:b/>
          <w:lang w:eastAsia="en-IE"/>
        </w:rPr>
        <w:t xml:space="preserve">Restriction: </w:t>
      </w:r>
      <w:r w:rsidRPr="002072EC">
        <w:rPr>
          <w:rFonts w:eastAsia="Times New Roman" w:cstheme="minorHAnsi"/>
          <w:lang w:eastAsia="en-IE"/>
        </w:rPr>
        <w:t xml:space="preserve">You have the right to restrict the processing of your personal data if: </w:t>
      </w:r>
    </w:p>
    <w:p w14:paraId="6491D2FB" w14:textId="77777777" w:rsidR="00683D77" w:rsidRPr="002072EC" w:rsidRDefault="00683D77" w:rsidP="00B45DD3">
      <w:pPr>
        <w:pStyle w:val="ListParagraph"/>
        <w:numPr>
          <w:ilvl w:val="0"/>
          <w:numId w:val="7"/>
        </w:numPr>
        <w:spacing w:after="0" w:line="240" w:lineRule="auto"/>
        <w:rPr>
          <w:rFonts w:eastAsia="Times New Roman" w:cstheme="minorHAnsi"/>
          <w:lang w:eastAsia="en-IE"/>
        </w:rPr>
      </w:pPr>
      <w:r w:rsidRPr="002072EC">
        <w:rPr>
          <w:rFonts w:eastAsia="Times New Roman" w:cstheme="minorHAnsi"/>
          <w:lang w:eastAsia="en-IE"/>
        </w:rPr>
        <w:t xml:space="preserve">You are contesting the accuracy of the personal </w:t>
      </w:r>
      <w:proofErr w:type="gramStart"/>
      <w:r w:rsidRPr="002072EC">
        <w:rPr>
          <w:rFonts w:eastAsia="Times New Roman" w:cstheme="minorHAnsi"/>
          <w:lang w:eastAsia="en-IE"/>
        </w:rPr>
        <w:t>data;</w:t>
      </w:r>
      <w:proofErr w:type="gramEnd"/>
    </w:p>
    <w:p w14:paraId="4957D494" w14:textId="77777777" w:rsidR="00683D77" w:rsidRPr="002072EC" w:rsidRDefault="00683D77" w:rsidP="00B45DD3">
      <w:pPr>
        <w:pStyle w:val="ListParagraph"/>
        <w:numPr>
          <w:ilvl w:val="0"/>
          <w:numId w:val="7"/>
        </w:numPr>
        <w:spacing w:after="0" w:line="240" w:lineRule="auto"/>
        <w:rPr>
          <w:rFonts w:eastAsia="Times New Roman" w:cstheme="minorHAnsi"/>
          <w:lang w:eastAsia="en-IE"/>
        </w:rPr>
      </w:pPr>
      <w:r w:rsidRPr="002072EC">
        <w:rPr>
          <w:rFonts w:eastAsia="Times New Roman" w:cstheme="minorHAnsi"/>
          <w:lang w:eastAsia="en-IE"/>
        </w:rPr>
        <w:t xml:space="preserve">The personal data was processed </w:t>
      </w:r>
      <w:proofErr w:type="gramStart"/>
      <w:r w:rsidRPr="002072EC">
        <w:rPr>
          <w:rFonts w:eastAsia="Times New Roman" w:cstheme="minorHAnsi"/>
          <w:lang w:eastAsia="en-IE"/>
        </w:rPr>
        <w:t>unlawfully;</w:t>
      </w:r>
      <w:proofErr w:type="gramEnd"/>
    </w:p>
    <w:p w14:paraId="49831319" w14:textId="77777777" w:rsidR="00683D77" w:rsidRPr="002072EC" w:rsidRDefault="00683D77" w:rsidP="00B45DD3">
      <w:pPr>
        <w:pStyle w:val="ListParagraph"/>
        <w:numPr>
          <w:ilvl w:val="0"/>
          <w:numId w:val="7"/>
        </w:numPr>
        <w:spacing w:after="0" w:line="240" w:lineRule="auto"/>
        <w:rPr>
          <w:rFonts w:eastAsia="Times New Roman" w:cstheme="minorHAnsi"/>
          <w:lang w:eastAsia="en-IE"/>
        </w:rPr>
      </w:pPr>
      <w:r w:rsidRPr="002072EC">
        <w:rPr>
          <w:rFonts w:eastAsia="Times New Roman" w:cstheme="minorHAnsi"/>
          <w:lang w:eastAsia="en-IE"/>
        </w:rPr>
        <w:t xml:space="preserve">You need to prevent the erasure of the personal data to comply with legal </w:t>
      </w:r>
    </w:p>
    <w:p w14:paraId="44807E0C" w14:textId="77777777" w:rsidR="00683D77" w:rsidRPr="002072EC" w:rsidRDefault="00683D77" w:rsidP="00B45DD3">
      <w:pPr>
        <w:spacing w:after="0" w:line="240" w:lineRule="auto"/>
        <w:rPr>
          <w:rFonts w:eastAsia="Times New Roman" w:cstheme="minorHAnsi"/>
          <w:lang w:eastAsia="en-IE"/>
        </w:rPr>
      </w:pPr>
      <w:r w:rsidRPr="002072EC">
        <w:rPr>
          <w:rFonts w:eastAsia="Times New Roman" w:cstheme="minorHAnsi"/>
          <w:lang w:eastAsia="en-IE"/>
        </w:rPr>
        <w:t xml:space="preserve">              </w:t>
      </w:r>
      <w:proofErr w:type="gramStart"/>
      <w:r w:rsidRPr="002072EC">
        <w:rPr>
          <w:rFonts w:eastAsia="Times New Roman" w:cstheme="minorHAnsi"/>
          <w:lang w:eastAsia="en-IE"/>
        </w:rPr>
        <w:t>obligations;</w:t>
      </w:r>
      <w:proofErr w:type="gramEnd"/>
    </w:p>
    <w:p w14:paraId="107075A5" w14:textId="77777777" w:rsidR="00683D77" w:rsidRPr="002072EC" w:rsidRDefault="00683D77" w:rsidP="00B45DD3">
      <w:pPr>
        <w:pStyle w:val="ListParagraph"/>
        <w:numPr>
          <w:ilvl w:val="0"/>
          <w:numId w:val="8"/>
        </w:numPr>
        <w:spacing w:after="0" w:line="240" w:lineRule="auto"/>
        <w:rPr>
          <w:rFonts w:eastAsia="Times New Roman" w:cstheme="minorHAnsi"/>
          <w:lang w:eastAsia="en-IE"/>
        </w:rPr>
      </w:pPr>
      <w:r w:rsidRPr="002072EC">
        <w:rPr>
          <w:rFonts w:eastAsia="Times New Roman" w:cstheme="minorHAnsi"/>
          <w:lang w:eastAsia="en-IE"/>
        </w:rPr>
        <w:t xml:space="preserve">You have objected to the processing of the personal data and wish to restrict the </w:t>
      </w:r>
    </w:p>
    <w:p w14:paraId="455DE1E7" w14:textId="3BF0E64C" w:rsidR="00683D77" w:rsidRPr="002072EC" w:rsidRDefault="00683D77" w:rsidP="00B45DD3">
      <w:pPr>
        <w:spacing w:after="0" w:line="240" w:lineRule="auto"/>
        <w:rPr>
          <w:rFonts w:eastAsia="Times New Roman" w:cstheme="minorHAnsi"/>
          <w:lang w:eastAsia="en-IE"/>
        </w:rPr>
      </w:pPr>
      <w:r w:rsidRPr="002072EC">
        <w:rPr>
          <w:rFonts w:eastAsia="Times New Roman" w:cstheme="minorHAnsi"/>
          <w:lang w:eastAsia="en-IE"/>
        </w:rPr>
        <w:t xml:space="preserve">              processing until a legal basis for continued processing has been verified. </w:t>
      </w:r>
    </w:p>
    <w:p w14:paraId="23BFD15F" w14:textId="77777777" w:rsidR="00683D77" w:rsidRPr="002072EC" w:rsidRDefault="00683D77" w:rsidP="00B45DD3">
      <w:pPr>
        <w:spacing w:after="0" w:line="240" w:lineRule="auto"/>
        <w:rPr>
          <w:rFonts w:eastAsia="Times New Roman" w:cstheme="minorHAnsi"/>
          <w:lang w:eastAsia="en-IE"/>
        </w:rPr>
      </w:pPr>
    </w:p>
    <w:p w14:paraId="3DB04624" w14:textId="73794040" w:rsidR="00683D77" w:rsidRPr="002072EC" w:rsidRDefault="00683D77" w:rsidP="00B45DD3">
      <w:pPr>
        <w:spacing w:after="0" w:line="240" w:lineRule="auto"/>
        <w:rPr>
          <w:rFonts w:eastAsia="Times New Roman" w:cstheme="minorHAnsi"/>
          <w:lang w:eastAsia="en-IE"/>
        </w:rPr>
      </w:pPr>
      <w:r w:rsidRPr="002072EC">
        <w:rPr>
          <w:rFonts w:eastAsia="Times New Roman" w:cstheme="minorHAnsi"/>
          <w:b/>
          <w:lang w:eastAsia="en-IE"/>
        </w:rPr>
        <w:t xml:space="preserve">Portability: </w:t>
      </w:r>
      <w:r w:rsidRPr="002072EC">
        <w:rPr>
          <w:rFonts w:eastAsia="Times New Roman" w:cstheme="minorHAnsi"/>
          <w:lang w:eastAsia="en-IE"/>
        </w:rPr>
        <w:t>You have the right to have a readily accessible machine-readable copy of your data transferred or moved to another data controller where we are processing your data based on your consent.</w:t>
      </w:r>
    </w:p>
    <w:p w14:paraId="0DA2DC7A" w14:textId="77777777" w:rsidR="00683D77" w:rsidRPr="002072EC" w:rsidRDefault="00683D77" w:rsidP="00B45DD3">
      <w:pPr>
        <w:spacing w:after="0" w:line="240" w:lineRule="auto"/>
        <w:rPr>
          <w:rFonts w:eastAsia="Times New Roman" w:cstheme="minorHAnsi"/>
          <w:lang w:eastAsia="en-IE"/>
        </w:rPr>
      </w:pPr>
    </w:p>
    <w:p w14:paraId="5DE5184C" w14:textId="77777777" w:rsidR="0085047B" w:rsidRDefault="0085047B" w:rsidP="0085047B">
      <w:pPr>
        <w:spacing w:after="0" w:line="240" w:lineRule="auto"/>
        <w:jc w:val="both"/>
        <w:rPr>
          <w:rFonts w:eastAsia="Times New Roman" w:cstheme="minorHAnsi"/>
          <w:b/>
          <w:color w:val="001A79"/>
          <w:lang w:eastAsia="en-IE"/>
        </w:rPr>
      </w:pPr>
      <w:r w:rsidRPr="00124CFF">
        <w:rPr>
          <w:rFonts w:eastAsia="Times New Roman" w:cstheme="minorHAnsi"/>
          <w:b/>
          <w:color w:val="001A79"/>
          <w:lang w:eastAsia="en-IE"/>
        </w:rPr>
        <w:t xml:space="preserve">Questions and Complaints </w:t>
      </w:r>
    </w:p>
    <w:p w14:paraId="1F10439E" w14:textId="4BD6F516" w:rsidR="006C3C21" w:rsidRDefault="0085047B" w:rsidP="0085047B">
      <w:pPr>
        <w:spacing w:after="0" w:line="240" w:lineRule="auto"/>
        <w:jc w:val="both"/>
        <w:rPr>
          <w:rFonts w:cstheme="minorHAnsi"/>
        </w:rPr>
      </w:pPr>
      <w:r w:rsidRPr="00124CFF">
        <w:rPr>
          <w:rFonts w:cstheme="minorHAnsi"/>
        </w:rPr>
        <w:t>If you are not satisfied with the University’s handling of your personal data or believe that the requirements of data protection legislation may not be fully complied with, you should contact the University’s Data Protection Office in the first instance.  You also have the right to submit a complaint to the Data Protection Commission</w:t>
      </w:r>
      <w:r>
        <w:rPr>
          <w:rFonts w:cstheme="minorHAnsi"/>
        </w:rPr>
        <w:t xml:space="preserve"> at </w:t>
      </w:r>
      <w:hyperlink r:id="rId11" w:history="1">
        <w:r w:rsidR="008C74A2" w:rsidRPr="002072EC">
          <w:rPr>
            <w:rStyle w:val="Hyperlink"/>
            <w:rFonts w:cstheme="minorHAnsi"/>
          </w:rPr>
          <w:t>Raising a concern with the commission | Data Protection Commissioner</w:t>
        </w:r>
      </w:hyperlink>
    </w:p>
    <w:p w14:paraId="6026BFED" w14:textId="77777777" w:rsidR="0085047B" w:rsidRPr="002072EC" w:rsidRDefault="0085047B" w:rsidP="0085047B">
      <w:pPr>
        <w:spacing w:after="0" w:line="240" w:lineRule="auto"/>
        <w:jc w:val="both"/>
        <w:rPr>
          <w:rFonts w:eastAsia="Times New Roman" w:cstheme="minorHAnsi"/>
          <w:b/>
          <w:bCs/>
          <w:lang w:eastAsia="en-IE"/>
        </w:rPr>
      </w:pPr>
    </w:p>
    <w:p w14:paraId="13ABA100" w14:textId="77777777" w:rsidR="00BA546F" w:rsidRPr="002072EC" w:rsidRDefault="00BA546F" w:rsidP="00BA546F">
      <w:pPr>
        <w:pStyle w:val="NormalWeb"/>
        <w:spacing w:before="0" w:beforeAutospacing="0" w:after="0" w:afterAutospacing="0"/>
        <w:jc w:val="both"/>
        <w:rPr>
          <w:rFonts w:asciiTheme="minorHAnsi" w:hAnsiTheme="minorHAnsi" w:cstheme="minorHAnsi"/>
          <w:b/>
          <w:color w:val="001A79"/>
          <w:sz w:val="22"/>
          <w:szCs w:val="22"/>
        </w:rPr>
      </w:pPr>
      <w:r w:rsidRPr="002072EC">
        <w:rPr>
          <w:rFonts w:asciiTheme="minorHAnsi" w:hAnsiTheme="minorHAnsi" w:cstheme="minorHAnsi"/>
          <w:b/>
          <w:color w:val="001A79"/>
          <w:sz w:val="22"/>
          <w:szCs w:val="22"/>
        </w:rPr>
        <w:t>Data Protection Officer (DPO)</w:t>
      </w:r>
    </w:p>
    <w:p w14:paraId="1B67A1E7" w14:textId="7C5D05E4" w:rsidR="00BA546F" w:rsidRPr="002072EC" w:rsidRDefault="00BA546F" w:rsidP="4EEEC290">
      <w:pPr>
        <w:spacing w:after="0" w:line="240" w:lineRule="auto"/>
        <w:jc w:val="both"/>
      </w:pPr>
      <w:r w:rsidRPr="4EEEC290">
        <w:t xml:space="preserve">Please contact us if you have any questions about the </w:t>
      </w:r>
      <w:proofErr w:type="gramStart"/>
      <w:r w:rsidRPr="4EEEC290">
        <w:t>data</w:t>
      </w:r>
      <w:proofErr w:type="gramEnd"/>
      <w:r w:rsidRPr="4EEEC290">
        <w:t xml:space="preserve"> we hold about you or if you wish to exercise any of your rights:</w:t>
      </w:r>
      <w:r w:rsidR="0022187B" w:rsidRPr="4EEEC290">
        <w:t xml:space="preserve"> </w:t>
      </w:r>
    </w:p>
    <w:p w14:paraId="71BAE8C4" w14:textId="77777777" w:rsidR="00BA546F" w:rsidRPr="002072EC" w:rsidRDefault="00BA546F" w:rsidP="00BA546F">
      <w:pPr>
        <w:spacing w:after="0" w:line="240" w:lineRule="auto"/>
        <w:jc w:val="both"/>
        <w:rPr>
          <w:rFonts w:cstheme="minorHAnsi"/>
        </w:rPr>
      </w:pPr>
    </w:p>
    <w:p w14:paraId="2A809CD8" w14:textId="77777777" w:rsidR="00BA546F" w:rsidRPr="002072EC" w:rsidRDefault="00BA546F" w:rsidP="00BA546F">
      <w:pPr>
        <w:spacing w:after="0" w:line="240" w:lineRule="auto"/>
        <w:jc w:val="both"/>
        <w:rPr>
          <w:rFonts w:cstheme="minorHAnsi"/>
        </w:rPr>
      </w:pPr>
      <w:r w:rsidRPr="002072EC">
        <w:rPr>
          <w:rFonts w:cstheme="minorHAnsi"/>
        </w:rPr>
        <w:t>Data Protection Officer</w:t>
      </w:r>
    </w:p>
    <w:p w14:paraId="230DC4D7" w14:textId="77777777" w:rsidR="00BA546F" w:rsidRPr="002072EC" w:rsidRDefault="00BA546F" w:rsidP="00BA546F">
      <w:pPr>
        <w:spacing w:after="0" w:line="240" w:lineRule="auto"/>
        <w:jc w:val="both"/>
        <w:rPr>
          <w:rFonts w:cstheme="minorHAnsi"/>
        </w:rPr>
      </w:pPr>
      <w:r w:rsidRPr="002072EC">
        <w:rPr>
          <w:rFonts w:cstheme="minorHAnsi"/>
        </w:rPr>
        <w:t xml:space="preserve">Email: </w:t>
      </w:r>
      <w:hyperlink r:id="rId12" w:history="1">
        <w:r w:rsidRPr="002072EC">
          <w:rPr>
            <w:rStyle w:val="Hyperlink"/>
            <w:rFonts w:cstheme="minorHAnsi"/>
          </w:rPr>
          <w:t>dataprotection@atu.ie</w:t>
        </w:r>
      </w:hyperlink>
    </w:p>
    <w:p w14:paraId="624532B0" w14:textId="77777777" w:rsidR="00BA546F" w:rsidRPr="002072EC" w:rsidRDefault="00BA546F" w:rsidP="00BA546F">
      <w:pPr>
        <w:spacing w:after="0" w:line="240" w:lineRule="auto"/>
        <w:rPr>
          <w:rFonts w:cstheme="minorHAnsi"/>
        </w:rPr>
      </w:pPr>
      <w:r w:rsidRPr="002072EC">
        <w:rPr>
          <w:rFonts w:cstheme="minorHAnsi"/>
        </w:rPr>
        <w:t>Tel: +353 (0)91 742 747</w:t>
      </w:r>
    </w:p>
    <w:p w14:paraId="13B667D3" w14:textId="77777777" w:rsidR="00BA546F" w:rsidRPr="002072EC" w:rsidRDefault="00BA546F" w:rsidP="00BA546F">
      <w:pPr>
        <w:spacing w:after="0" w:line="240" w:lineRule="auto"/>
        <w:rPr>
          <w:rFonts w:cstheme="minorHAnsi"/>
        </w:rPr>
      </w:pPr>
    </w:p>
    <w:p w14:paraId="57B9D3FB" w14:textId="77777777" w:rsidR="00BA546F" w:rsidRPr="002072EC" w:rsidRDefault="00BA546F" w:rsidP="00BA546F">
      <w:pPr>
        <w:pStyle w:val="NormalWeb"/>
        <w:spacing w:before="0" w:beforeAutospacing="0" w:after="0" w:afterAutospacing="0"/>
        <w:rPr>
          <w:rFonts w:asciiTheme="minorHAnsi" w:hAnsiTheme="minorHAnsi" w:cstheme="minorHAnsi"/>
          <w:b/>
          <w:color w:val="001A79"/>
          <w:sz w:val="22"/>
          <w:szCs w:val="22"/>
        </w:rPr>
      </w:pPr>
      <w:r w:rsidRPr="002072EC">
        <w:rPr>
          <w:rFonts w:asciiTheme="minorHAnsi" w:hAnsiTheme="minorHAnsi" w:cstheme="minorHAnsi"/>
          <w:b/>
          <w:color w:val="001A79"/>
          <w:sz w:val="22"/>
          <w:szCs w:val="22"/>
        </w:rPr>
        <w:t>Data Controller</w:t>
      </w:r>
    </w:p>
    <w:p w14:paraId="0F062538" w14:textId="77777777" w:rsidR="00BA546F" w:rsidRPr="002072EC" w:rsidRDefault="00BA546F" w:rsidP="00BA546F">
      <w:pPr>
        <w:pStyle w:val="NormalWeb"/>
        <w:spacing w:before="0" w:beforeAutospacing="0" w:after="0" w:afterAutospacing="0"/>
        <w:rPr>
          <w:rFonts w:asciiTheme="minorHAnsi" w:hAnsiTheme="minorHAnsi" w:cstheme="minorHAnsi"/>
          <w:b/>
          <w:color w:val="001A79"/>
          <w:sz w:val="22"/>
          <w:szCs w:val="22"/>
        </w:rPr>
      </w:pPr>
    </w:p>
    <w:p w14:paraId="79CE916F" w14:textId="77777777" w:rsidR="00BA546F" w:rsidRPr="002072EC" w:rsidRDefault="00BA546F" w:rsidP="00BA546F">
      <w:pPr>
        <w:spacing w:after="0"/>
        <w:rPr>
          <w:rFonts w:cstheme="minorHAnsi"/>
        </w:rPr>
      </w:pPr>
      <w:r w:rsidRPr="002072EC">
        <w:rPr>
          <w:rFonts w:cstheme="minorHAnsi"/>
        </w:rPr>
        <w:t>Atlantic Technological University (ATU)</w:t>
      </w:r>
      <w:r w:rsidRPr="002072EC">
        <w:rPr>
          <w:rFonts w:cstheme="minorHAnsi"/>
        </w:rPr>
        <w:br/>
        <w:t>Westport Road, Castlebar, Co Mayo, F23 X853</w:t>
      </w:r>
    </w:p>
    <w:p w14:paraId="04AE4318" w14:textId="0F825325" w:rsidR="00BA546F" w:rsidRPr="002072EC" w:rsidRDefault="00BA546F" w:rsidP="4EEEC290">
      <w:pPr>
        <w:spacing w:after="0" w:line="240" w:lineRule="auto"/>
      </w:pPr>
      <w:r w:rsidRPr="4EEEC290">
        <w:t xml:space="preserve">Email: dataprotection@atu.ie </w:t>
      </w:r>
    </w:p>
    <w:sectPr w:rsidR="00BA546F" w:rsidRPr="002072EC" w:rsidSect="00536C38">
      <w:head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91DE" w14:textId="77777777" w:rsidR="007F5C2F" w:rsidRDefault="007F5C2F" w:rsidP="00536C38">
      <w:pPr>
        <w:spacing w:after="0" w:line="240" w:lineRule="auto"/>
      </w:pPr>
      <w:r>
        <w:separator/>
      </w:r>
    </w:p>
  </w:endnote>
  <w:endnote w:type="continuationSeparator" w:id="0">
    <w:p w14:paraId="4C6EA96C" w14:textId="77777777" w:rsidR="007F5C2F" w:rsidRDefault="007F5C2F" w:rsidP="00536C38">
      <w:pPr>
        <w:spacing w:after="0" w:line="240" w:lineRule="auto"/>
      </w:pPr>
      <w:r>
        <w:continuationSeparator/>
      </w:r>
    </w:p>
  </w:endnote>
  <w:endnote w:type="continuationNotice" w:id="1">
    <w:p w14:paraId="11C49321" w14:textId="77777777" w:rsidR="007F5C2F" w:rsidRDefault="007F5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715B" w14:textId="5B8F90CF" w:rsidR="0043680E" w:rsidRDefault="0043680E">
    <w:pPr>
      <w:pStyle w:val="Footer"/>
      <w:jc w:val="right"/>
    </w:pPr>
  </w:p>
  <w:p w14:paraId="5313B7A7" w14:textId="77777777" w:rsidR="0043680E" w:rsidRDefault="00436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1144" w14:textId="77777777" w:rsidR="007F5C2F" w:rsidRDefault="007F5C2F" w:rsidP="00536C38">
      <w:pPr>
        <w:spacing w:after="0" w:line="240" w:lineRule="auto"/>
      </w:pPr>
      <w:r>
        <w:separator/>
      </w:r>
    </w:p>
  </w:footnote>
  <w:footnote w:type="continuationSeparator" w:id="0">
    <w:p w14:paraId="1CA0E591" w14:textId="77777777" w:rsidR="007F5C2F" w:rsidRDefault="007F5C2F" w:rsidP="00536C38">
      <w:pPr>
        <w:spacing w:after="0" w:line="240" w:lineRule="auto"/>
      </w:pPr>
      <w:r>
        <w:continuationSeparator/>
      </w:r>
    </w:p>
  </w:footnote>
  <w:footnote w:type="continuationNotice" w:id="1">
    <w:p w14:paraId="34FC426C" w14:textId="77777777" w:rsidR="007F5C2F" w:rsidRDefault="007F5C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CEC4" w14:textId="7E7EAFCD" w:rsidR="00536C38" w:rsidRPr="00536C38" w:rsidRDefault="00536C38" w:rsidP="00536C3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695B" w14:textId="0E03128C" w:rsidR="00536C38" w:rsidRDefault="008B0563" w:rsidP="00536C38">
    <w:pPr>
      <w:pStyle w:val="Header"/>
      <w:jc w:val="center"/>
    </w:pPr>
    <w:r w:rsidRPr="002819B0">
      <w:rPr>
        <w:rFonts w:ascii="Arial" w:hAnsi="Arial" w:cs="Arial"/>
        <w:noProof/>
      </w:rPr>
      <w:drawing>
        <wp:anchor distT="0" distB="0" distL="114300" distR="114300" simplePos="0" relativeHeight="251659264" behindDoc="0" locked="0" layoutInCell="1" allowOverlap="1" wp14:anchorId="26EB3B1C" wp14:editId="29476821">
          <wp:simplePos x="0" y="0"/>
          <wp:positionH relativeFrom="margin">
            <wp:posOffset>0</wp:posOffset>
          </wp:positionH>
          <wp:positionV relativeFrom="page">
            <wp:posOffset>620395</wp:posOffset>
          </wp:positionV>
          <wp:extent cx="1724025" cy="1200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ParagraphRange paragraphId="459776487" textId="2086471140" start="54" length="4" invalidationStart="54" invalidationLength="4" id="M8DCAHzj"/>
    <int:WordHash hashCode="qmOdQEHtKHDEhN" id="FPjrjuD5"/>
    <int:WordHash hashCode="Q9+DjkSYM6HrrA" id="a8FSudhe"/>
    <int:WordHash hashCode="p+LGSNyZQfOK6k" id="3labOFC1"/>
    <int:WordHash hashCode="FH8JjE4t0e8k+2" id="5cWeoSkI"/>
  </int:Manifest>
  <int:Observations>
    <int:Content id="M8DCAHzj">
      <int:Rejection type="LegacyProofing"/>
    </int:Content>
    <int:Content id="FPjrjuD5">
      <int:Rejection type="AugLoop_Acronyms_AcronymsCritique"/>
    </int:Content>
    <int:Content id="a8FSudhe">
      <int:Rejection type="AugLoop_Acronyms_AcronymsCritique"/>
    </int:Content>
    <int:Content id="3labOFC1">
      <int:Rejection type="AugLoop_Text_Critique"/>
    </int:Content>
    <int:Content id="5cWeoSkI">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D1B"/>
    <w:multiLevelType w:val="hybridMultilevel"/>
    <w:tmpl w:val="26EC93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A42693"/>
    <w:multiLevelType w:val="hybridMultilevel"/>
    <w:tmpl w:val="25EC5752"/>
    <w:lvl w:ilvl="0" w:tplc="F05C8264">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D66C49"/>
    <w:multiLevelType w:val="hybridMultilevel"/>
    <w:tmpl w:val="D4E4E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D82C0A"/>
    <w:multiLevelType w:val="hybridMultilevel"/>
    <w:tmpl w:val="700AB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654C61"/>
    <w:multiLevelType w:val="hybridMultilevel"/>
    <w:tmpl w:val="FA3A34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2C5F74"/>
    <w:multiLevelType w:val="hybridMultilevel"/>
    <w:tmpl w:val="B79C88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B9F5061"/>
    <w:multiLevelType w:val="hybridMultilevel"/>
    <w:tmpl w:val="B5A618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C316B4"/>
    <w:multiLevelType w:val="hybridMultilevel"/>
    <w:tmpl w:val="3FA88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2EE4C25"/>
    <w:multiLevelType w:val="hybridMultilevel"/>
    <w:tmpl w:val="24A2A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BF2AF6"/>
    <w:multiLevelType w:val="hybridMultilevel"/>
    <w:tmpl w:val="9BB865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A83E83"/>
    <w:multiLevelType w:val="hybridMultilevel"/>
    <w:tmpl w:val="BA5AA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AC1D9B"/>
    <w:multiLevelType w:val="hybridMultilevel"/>
    <w:tmpl w:val="03949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B462097"/>
    <w:multiLevelType w:val="hybridMultilevel"/>
    <w:tmpl w:val="003416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0C0361"/>
    <w:multiLevelType w:val="hybridMultilevel"/>
    <w:tmpl w:val="C3E0E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C7609A8"/>
    <w:multiLevelType w:val="hybridMultilevel"/>
    <w:tmpl w:val="2D627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9E7E9C"/>
    <w:multiLevelType w:val="hybridMultilevel"/>
    <w:tmpl w:val="B61256E2"/>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6" w15:restartNumberingAfterBreak="0">
    <w:nsid w:val="5B464ACF"/>
    <w:multiLevelType w:val="hybridMultilevel"/>
    <w:tmpl w:val="34EA646C"/>
    <w:lvl w:ilvl="0" w:tplc="F05C8264">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BFD545C"/>
    <w:multiLevelType w:val="hybridMultilevel"/>
    <w:tmpl w:val="352097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05617E3"/>
    <w:multiLevelType w:val="hybridMultilevel"/>
    <w:tmpl w:val="2402D8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7532908"/>
    <w:multiLevelType w:val="hybridMultilevel"/>
    <w:tmpl w:val="8708AA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769694C"/>
    <w:multiLevelType w:val="hybridMultilevel"/>
    <w:tmpl w:val="A2A644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0717CAC"/>
    <w:multiLevelType w:val="hybridMultilevel"/>
    <w:tmpl w:val="709ED3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58A0298"/>
    <w:multiLevelType w:val="hybridMultilevel"/>
    <w:tmpl w:val="7AB63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7DE620D"/>
    <w:multiLevelType w:val="hybridMultilevel"/>
    <w:tmpl w:val="976A64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BE5461E"/>
    <w:multiLevelType w:val="hybridMultilevel"/>
    <w:tmpl w:val="7020F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D7D77D7"/>
    <w:multiLevelType w:val="hybridMultilevel"/>
    <w:tmpl w:val="854401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08144735">
    <w:abstractNumId w:val="7"/>
  </w:num>
  <w:num w:numId="2" w16cid:durableId="207839066">
    <w:abstractNumId w:val="21"/>
  </w:num>
  <w:num w:numId="3" w16cid:durableId="481890046">
    <w:abstractNumId w:val="15"/>
  </w:num>
  <w:num w:numId="4" w16cid:durableId="1913806433">
    <w:abstractNumId w:val="4"/>
  </w:num>
  <w:num w:numId="5" w16cid:durableId="1678076703">
    <w:abstractNumId w:val="14"/>
  </w:num>
  <w:num w:numId="6" w16cid:durableId="176627594">
    <w:abstractNumId w:val="22"/>
  </w:num>
  <w:num w:numId="7" w16cid:durableId="217402206">
    <w:abstractNumId w:val="8"/>
  </w:num>
  <w:num w:numId="8" w16cid:durableId="778181122">
    <w:abstractNumId w:val="20"/>
  </w:num>
  <w:num w:numId="9" w16cid:durableId="127433605">
    <w:abstractNumId w:val="12"/>
  </w:num>
  <w:num w:numId="10" w16cid:durableId="481703027">
    <w:abstractNumId w:val="9"/>
  </w:num>
  <w:num w:numId="11" w16cid:durableId="1650865266">
    <w:abstractNumId w:val="25"/>
  </w:num>
  <w:num w:numId="12" w16cid:durableId="1844592253">
    <w:abstractNumId w:val="3"/>
  </w:num>
  <w:num w:numId="13" w16cid:durableId="1682925914">
    <w:abstractNumId w:val="6"/>
  </w:num>
  <w:num w:numId="14" w16cid:durableId="10033413">
    <w:abstractNumId w:val="24"/>
  </w:num>
  <w:num w:numId="15" w16cid:durableId="2016691338">
    <w:abstractNumId w:val="10"/>
  </w:num>
  <w:num w:numId="16" w16cid:durableId="61563646">
    <w:abstractNumId w:val="0"/>
  </w:num>
  <w:num w:numId="17" w16cid:durableId="1087462681">
    <w:abstractNumId w:val="17"/>
  </w:num>
  <w:num w:numId="18" w16cid:durableId="978147364">
    <w:abstractNumId w:val="11"/>
  </w:num>
  <w:num w:numId="19" w16cid:durableId="1543594190">
    <w:abstractNumId w:val="19"/>
  </w:num>
  <w:num w:numId="20" w16cid:durableId="1043017288">
    <w:abstractNumId w:val="23"/>
  </w:num>
  <w:num w:numId="21" w16cid:durableId="455217649">
    <w:abstractNumId w:val="2"/>
  </w:num>
  <w:num w:numId="22" w16cid:durableId="158035657">
    <w:abstractNumId w:val="1"/>
  </w:num>
  <w:num w:numId="23" w16cid:durableId="254362989">
    <w:abstractNumId w:val="16"/>
  </w:num>
  <w:num w:numId="24" w16cid:durableId="515315442">
    <w:abstractNumId w:val="5"/>
  </w:num>
  <w:num w:numId="25" w16cid:durableId="782573205">
    <w:abstractNumId w:val="13"/>
  </w:num>
  <w:num w:numId="26" w16cid:durableId="8430113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6D"/>
    <w:rsid w:val="0000243B"/>
    <w:rsid w:val="00004E65"/>
    <w:rsid w:val="000254A8"/>
    <w:rsid w:val="0002673A"/>
    <w:rsid w:val="00035295"/>
    <w:rsid w:val="00050238"/>
    <w:rsid w:val="000526D9"/>
    <w:rsid w:val="00080DA3"/>
    <w:rsid w:val="000912B4"/>
    <w:rsid w:val="000B259A"/>
    <w:rsid w:val="000E6CE2"/>
    <w:rsid w:val="000F5BC6"/>
    <w:rsid w:val="000F7287"/>
    <w:rsid w:val="00124668"/>
    <w:rsid w:val="00165656"/>
    <w:rsid w:val="001A6DE2"/>
    <w:rsid w:val="001B0AA6"/>
    <w:rsid w:val="001B646D"/>
    <w:rsid w:val="001D538C"/>
    <w:rsid w:val="001E0269"/>
    <w:rsid w:val="001E481D"/>
    <w:rsid w:val="001F61EE"/>
    <w:rsid w:val="002033BB"/>
    <w:rsid w:val="002072EC"/>
    <w:rsid w:val="0022187B"/>
    <w:rsid w:val="00230522"/>
    <w:rsid w:val="002422CF"/>
    <w:rsid w:val="00252E04"/>
    <w:rsid w:val="00253811"/>
    <w:rsid w:val="00263961"/>
    <w:rsid w:val="002754C2"/>
    <w:rsid w:val="002778F7"/>
    <w:rsid w:val="00282869"/>
    <w:rsid w:val="00283DB3"/>
    <w:rsid w:val="002841E1"/>
    <w:rsid w:val="00291EA3"/>
    <w:rsid w:val="002A137C"/>
    <w:rsid w:val="002B2EF7"/>
    <w:rsid w:val="002B4388"/>
    <w:rsid w:val="002C378F"/>
    <w:rsid w:val="002E721D"/>
    <w:rsid w:val="002F0BCB"/>
    <w:rsid w:val="002F2F13"/>
    <w:rsid w:val="002F3FD4"/>
    <w:rsid w:val="003013BB"/>
    <w:rsid w:val="0030439B"/>
    <w:rsid w:val="003358FD"/>
    <w:rsid w:val="0034403B"/>
    <w:rsid w:val="00347007"/>
    <w:rsid w:val="003551E7"/>
    <w:rsid w:val="003A464F"/>
    <w:rsid w:val="003B08A9"/>
    <w:rsid w:val="003B1667"/>
    <w:rsid w:val="003D5D34"/>
    <w:rsid w:val="003D68A9"/>
    <w:rsid w:val="004139BF"/>
    <w:rsid w:val="004158B5"/>
    <w:rsid w:val="00420E84"/>
    <w:rsid w:val="0043680E"/>
    <w:rsid w:val="00452DED"/>
    <w:rsid w:val="00463FB6"/>
    <w:rsid w:val="00464D4A"/>
    <w:rsid w:val="00490812"/>
    <w:rsid w:val="00494697"/>
    <w:rsid w:val="004D6C34"/>
    <w:rsid w:val="004F4679"/>
    <w:rsid w:val="00515CEC"/>
    <w:rsid w:val="00520DB2"/>
    <w:rsid w:val="005312B3"/>
    <w:rsid w:val="00536C38"/>
    <w:rsid w:val="00537593"/>
    <w:rsid w:val="0054045A"/>
    <w:rsid w:val="00550D0F"/>
    <w:rsid w:val="00564D62"/>
    <w:rsid w:val="0057482F"/>
    <w:rsid w:val="00574866"/>
    <w:rsid w:val="0057558F"/>
    <w:rsid w:val="0058325D"/>
    <w:rsid w:val="00586889"/>
    <w:rsid w:val="005877E6"/>
    <w:rsid w:val="00593FCD"/>
    <w:rsid w:val="005C0E16"/>
    <w:rsid w:val="005D00D7"/>
    <w:rsid w:val="005D4180"/>
    <w:rsid w:val="005E69B7"/>
    <w:rsid w:val="00601B55"/>
    <w:rsid w:val="00605879"/>
    <w:rsid w:val="00607BD8"/>
    <w:rsid w:val="006105E7"/>
    <w:rsid w:val="0062391B"/>
    <w:rsid w:val="00623D40"/>
    <w:rsid w:val="00633734"/>
    <w:rsid w:val="0063790F"/>
    <w:rsid w:val="0064045F"/>
    <w:rsid w:val="006652B8"/>
    <w:rsid w:val="00665936"/>
    <w:rsid w:val="00683D77"/>
    <w:rsid w:val="00684DDE"/>
    <w:rsid w:val="00694268"/>
    <w:rsid w:val="006C2C6C"/>
    <w:rsid w:val="006C3C21"/>
    <w:rsid w:val="006E457A"/>
    <w:rsid w:val="006E4D4E"/>
    <w:rsid w:val="006F14DD"/>
    <w:rsid w:val="0070096D"/>
    <w:rsid w:val="007054EA"/>
    <w:rsid w:val="00710B8C"/>
    <w:rsid w:val="0072374C"/>
    <w:rsid w:val="00723AC9"/>
    <w:rsid w:val="00764783"/>
    <w:rsid w:val="007676F9"/>
    <w:rsid w:val="00777FC9"/>
    <w:rsid w:val="007A19D4"/>
    <w:rsid w:val="007D0A65"/>
    <w:rsid w:val="007F33AA"/>
    <w:rsid w:val="007F5C2F"/>
    <w:rsid w:val="007F5E34"/>
    <w:rsid w:val="0080005F"/>
    <w:rsid w:val="00810D67"/>
    <w:rsid w:val="008132EE"/>
    <w:rsid w:val="00816357"/>
    <w:rsid w:val="00823AF2"/>
    <w:rsid w:val="00833215"/>
    <w:rsid w:val="00836003"/>
    <w:rsid w:val="008461C6"/>
    <w:rsid w:val="00847B9B"/>
    <w:rsid w:val="0085047B"/>
    <w:rsid w:val="0086113A"/>
    <w:rsid w:val="008675F6"/>
    <w:rsid w:val="00876690"/>
    <w:rsid w:val="008B0563"/>
    <w:rsid w:val="008B4FE1"/>
    <w:rsid w:val="008B5CF3"/>
    <w:rsid w:val="008B733C"/>
    <w:rsid w:val="008C0F47"/>
    <w:rsid w:val="008C4783"/>
    <w:rsid w:val="008C74A2"/>
    <w:rsid w:val="008E03EF"/>
    <w:rsid w:val="008F7B62"/>
    <w:rsid w:val="008F7FB9"/>
    <w:rsid w:val="00914708"/>
    <w:rsid w:val="00921156"/>
    <w:rsid w:val="009421E5"/>
    <w:rsid w:val="0094702E"/>
    <w:rsid w:val="00947091"/>
    <w:rsid w:val="0098408F"/>
    <w:rsid w:val="009A69D4"/>
    <w:rsid w:val="009B1F0A"/>
    <w:rsid w:val="00A16A02"/>
    <w:rsid w:val="00A24B29"/>
    <w:rsid w:val="00A32E2D"/>
    <w:rsid w:val="00A43546"/>
    <w:rsid w:val="00A47711"/>
    <w:rsid w:val="00A66B32"/>
    <w:rsid w:val="00A67C17"/>
    <w:rsid w:val="00A72F61"/>
    <w:rsid w:val="00A76760"/>
    <w:rsid w:val="00A77D06"/>
    <w:rsid w:val="00A8680F"/>
    <w:rsid w:val="00A933AE"/>
    <w:rsid w:val="00A956E2"/>
    <w:rsid w:val="00AA2409"/>
    <w:rsid w:val="00AD1A2E"/>
    <w:rsid w:val="00AD6EDB"/>
    <w:rsid w:val="00AF428F"/>
    <w:rsid w:val="00B028B7"/>
    <w:rsid w:val="00B05B36"/>
    <w:rsid w:val="00B10B68"/>
    <w:rsid w:val="00B1164D"/>
    <w:rsid w:val="00B11A09"/>
    <w:rsid w:val="00B41544"/>
    <w:rsid w:val="00B45A28"/>
    <w:rsid w:val="00B45DD3"/>
    <w:rsid w:val="00B576D4"/>
    <w:rsid w:val="00B577D5"/>
    <w:rsid w:val="00B7104A"/>
    <w:rsid w:val="00B72D32"/>
    <w:rsid w:val="00B84E79"/>
    <w:rsid w:val="00B87518"/>
    <w:rsid w:val="00B92FFF"/>
    <w:rsid w:val="00BA546F"/>
    <w:rsid w:val="00BA5F92"/>
    <w:rsid w:val="00BB1E93"/>
    <w:rsid w:val="00BC68F1"/>
    <w:rsid w:val="00BD1307"/>
    <w:rsid w:val="00BE3DE1"/>
    <w:rsid w:val="00BF05A7"/>
    <w:rsid w:val="00C10941"/>
    <w:rsid w:val="00C16A76"/>
    <w:rsid w:val="00C55B9F"/>
    <w:rsid w:val="00C6437A"/>
    <w:rsid w:val="00CB3391"/>
    <w:rsid w:val="00CB3945"/>
    <w:rsid w:val="00CE33D4"/>
    <w:rsid w:val="00CF71F3"/>
    <w:rsid w:val="00D10C52"/>
    <w:rsid w:val="00D14509"/>
    <w:rsid w:val="00D208D5"/>
    <w:rsid w:val="00D20E6F"/>
    <w:rsid w:val="00D46D9E"/>
    <w:rsid w:val="00D50A48"/>
    <w:rsid w:val="00D61C6F"/>
    <w:rsid w:val="00D62AB0"/>
    <w:rsid w:val="00D62E4E"/>
    <w:rsid w:val="00D66684"/>
    <w:rsid w:val="00D82DB3"/>
    <w:rsid w:val="00D83CBF"/>
    <w:rsid w:val="00D940CF"/>
    <w:rsid w:val="00D953C5"/>
    <w:rsid w:val="00DB49F5"/>
    <w:rsid w:val="00DC5EDC"/>
    <w:rsid w:val="00DD49B8"/>
    <w:rsid w:val="00DD5CF7"/>
    <w:rsid w:val="00E00473"/>
    <w:rsid w:val="00E022CF"/>
    <w:rsid w:val="00E04D67"/>
    <w:rsid w:val="00E2524E"/>
    <w:rsid w:val="00E37FD4"/>
    <w:rsid w:val="00E51A36"/>
    <w:rsid w:val="00E521C1"/>
    <w:rsid w:val="00E620E8"/>
    <w:rsid w:val="00E707C4"/>
    <w:rsid w:val="00E72489"/>
    <w:rsid w:val="00E91807"/>
    <w:rsid w:val="00EB522B"/>
    <w:rsid w:val="00ED7292"/>
    <w:rsid w:val="00EE5B45"/>
    <w:rsid w:val="00EF2376"/>
    <w:rsid w:val="00EF4480"/>
    <w:rsid w:val="00F0143D"/>
    <w:rsid w:val="00F05B89"/>
    <w:rsid w:val="00F06517"/>
    <w:rsid w:val="00F5653B"/>
    <w:rsid w:val="00F744D3"/>
    <w:rsid w:val="00F97D2B"/>
    <w:rsid w:val="00FB0697"/>
    <w:rsid w:val="00FB235F"/>
    <w:rsid w:val="00FB24EF"/>
    <w:rsid w:val="00FC327A"/>
    <w:rsid w:val="00FD5FBD"/>
    <w:rsid w:val="28835E28"/>
    <w:rsid w:val="4EEEC290"/>
    <w:rsid w:val="522C24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792D15"/>
  <w15:chartTrackingRefBased/>
  <w15:docId w15:val="{E47ED0E4-ECD2-4DED-95F3-B7BF8760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2DB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FC327A"/>
    <w:pPr>
      <w:ind w:left="720"/>
      <w:contextualSpacing/>
    </w:pPr>
  </w:style>
  <w:style w:type="character" w:styleId="Hyperlink">
    <w:name w:val="Hyperlink"/>
    <w:basedOn w:val="DefaultParagraphFont"/>
    <w:uiPriority w:val="99"/>
    <w:unhideWhenUsed/>
    <w:rsid w:val="00683D77"/>
    <w:rPr>
      <w:color w:val="0563C1" w:themeColor="hyperlink"/>
      <w:u w:val="single"/>
    </w:rPr>
  </w:style>
  <w:style w:type="paragraph" w:styleId="Header">
    <w:name w:val="header"/>
    <w:basedOn w:val="Normal"/>
    <w:link w:val="HeaderChar"/>
    <w:uiPriority w:val="99"/>
    <w:unhideWhenUsed/>
    <w:rsid w:val="00536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C38"/>
  </w:style>
  <w:style w:type="paragraph" w:styleId="Footer">
    <w:name w:val="footer"/>
    <w:basedOn w:val="Normal"/>
    <w:link w:val="FooterChar"/>
    <w:uiPriority w:val="99"/>
    <w:unhideWhenUsed/>
    <w:rsid w:val="00536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C38"/>
  </w:style>
  <w:style w:type="paragraph" w:styleId="BalloonText">
    <w:name w:val="Balloon Text"/>
    <w:basedOn w:val="Normal"/>
    <w:link w:val="BalloonTextChar"/>
    <w:uiPriority w:val="99"/>
    <w:semiHidden/>
    <w:unhideWhenUsed/>
    <w:rsid w:val="00004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E65"/>
    <w:rPr>
      <w:rFonts w:ascii="Segoe UI" w:hAnsi="Segoe UI" w:cs="Segoe UI"/>
      <w:sz w:val="18"/>
      <w:szCs w:val="18"/>
    </w:rPr>
  </w:style>
  <w:style w:type="character" w:styleId="FollowedHyperlink">
    <w:name w:val="FollowedHyperlink"/>
    <w:basedOn w:val="DefaultParagraphFont"/>
    <w:uiPriority w:val="99"/>
    <w:semiHidden/>
    <w:unhideWhenUsed/>
    <w:rsid w:val="008C74A2"/>
    <w:rPr>
      <w:color w:val="954F72" w:themeColor="followedHyperlink"/>
      <w:u w:val="single"/>
    </w:rPr>
  </w:style>
  <w:style w:type="character" w:styleId="UnresolvedMention">
    <w:name w:val="Unresolved Mention"/>
    <w:basedOn w:val="DefaultParagraphFont"/>
    <w:uiPriority w:val="99"/>
    <w:semiHidden/>
    <w:unhideWhenUsed/>
    <w:rsid w:val="00F06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8249">
      <w:bodyDiv w:val="1"/>
      <w:marLeft w:val="0"/>
      <w:marRight w:val="0"/>
      <w:marTop w:val="0"/>
      <w:marBottom w:val="0"/>
      <w:divBdr>
        <w:top w:val="none" w:sz="0" w:space="0" w:color="auto"/>
        <w:left w:val="none" w:sz="0" w:space="0" w:color="auto"/>
        <w:bottom w:val="none" w:sz="0" w:space="0" w:color="auto"/>
        <w:right w:val="none" w:sz="0" w:space="0" w:color="auto"/>
      </w:divBdr>
      <w:divsChild>
        <w:div w:id="171266717">
          <w:marLeft w:val="0"/>
          <w:marRight w:val="0"/>
          <w:marTop w:val="0"/>
          <w:marBottom w:val="0"/>
          <w:divBdr>
            <w:top w:val="none" w:sz="0" w:space="0" w:color="auto"/>
            <w:left w:val="none" w:sz="0" w:space="0" w:color="auto"/>
            <w:bottom w:val="none" w:sz="0" w:space="0" w:color="auto"/>
            <w:right w:val="none" w:sz="0" w:space="0" w:color="auto"/>
          </w:divBdr>
        </w:div>
        <w:div w:id="2036998901">
          <w:marLeft w:val="0"/>
          <w:marRight w:val="0"/>
          <w:marTop w:val="0"/>
          <w:marBottom w:val="0"/>
          <w:divBdr>
            <w:top w:val="none" w:sz="0" w:space="0" w:color="auto"/>
            <w:left w:val="none" w:sz="0" w:space="0" w:color="auto"/>
            <w:bottom w:val="none" w:sz="0" w:space="0" w:color="auto"/>
            <w:right w:val="none" w:sz="0" w:space="0" w:color="auto"/>
          </w:divBdr>
        </w:div>
        <w:div w:id="635722418">
          <w:marLeft w:val="0"/>
          <w:marRight w:val="0"/>
          <w:marTop w:val="0"/>
          <w:marBottom w:val="0"/>
          <w:divBdr>
            <w:top w:val="none" w:sz="0" w:space="0" w:color="auto"/>
            <w:left w:val="none" w:sz="0" w:space="0" w:color="auto"/>
            <w:bottom w:val="none" w:sz="0" w:space="0" w:color="auto"/>
            <w:right w:val="none" w:sz="0" w:space="0" w:color="auto"/>
          </w:divBdr>
        </w:div>
        <w:div w:id="294871845">
          <w:marLeft w:val="0"/>
          <w:marRight w:val="0"/>
          <w:marTop w:val="0"/>
          <w:marBottom w:val="0"/>
          <w:divBdr>
            <w:top w:val="none" w:sz="0" w:space="0" w:color="auto"/>
            <w:left w:val="none" w:sz="0" w:space="0" w:color="auto"/>
            <w:bottom w:val="none" w:sz="0" w:space="0" w:color="auto"/>
            <w:right w:val="none" w:sz="0" w:space="0" w:color="auto"/>
          </w:divBdr>
        </w:div>
        <w:div w:id="557521103">
          <w:marLeft w:val="0"/>
          <w:marRight w:val="0"/>
          <w:marTop w:val="0"/>
          <w:marBottom w:val="0"/>
          <w:divBdr>
            <w:top w:val="none" w:sz="0" w:space="0" w:color="auto"/>
            <w:left w:val="none" w:sz="0" w:space="0" w:color="auto"/>
            <w:bottom w:val="none" w:sz="0" w:space="0" w:color="auto"/>
            <w:right w:val="none" w:sz="0" w:space="0" w:color="auto"/>
          </w:divBdr>
        </w:div>
        <w:div w:id="1143429767">
          <w:marLeft w:val="0"/>
          <w:marRight w:val="0"/>
          <w:marTop w:val="0"/>
          <w:marBottom w:val="0"/>
          <w:divBdr>
            <w:top w:val="none" w:sz="0" w:space="0" w:color="auto"/>
            <w:left w:val="none" w:sz="0" w:space="0" w:color="auto"/>
            <w:bottom w:val="none" w:sz="0" w:space="0" w:color="auto"/>
            <w:right w:val="none" w:sz="0" w:space="0" w:color="auto"/>
          </w:divBdr>
        </w:div>
        <w:div w:id="7298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atu.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taprotection.ie/en/individuals/exercising-your-rights/raising-concern-commission" TargetMode="External"/><Relationship Id="rId5" Type="http://schemas.openxmlformats.org/officeDocument/2006/relationships/styles" Target="styles.xml"/><Relationship Id="rId15" Type="http://schemas.openxmlformats.org/officeDocument/2006/relationships/footer" Target="footer1.xml"/><Relationship Id="R0ac57ceec6b5416f" Type="http://schemas.microsoft.com/office/2019/09/relationships/intelligence" Target="intelligenc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BF65C89E0C9644A1CC44CFE70F0A50" ma:contentTypeVersion="12" ma:contentTypeDescription="Create a new document." ma:contentTypeScope="" ma:versionID="e86dd797589c2d03f51fdbda7c2f1762">
  <xsd:schema xmlns:xsd="http://www.w3.org/2001/XMLSchema" xmlns:xs="http://www.w3.org/2001/XMLSchema" xmlns:p="http://schemas.microsoft.com/office/2006/metadata/properties" xmlns:ns2="28361633-4510-4ae6-ad8f-e3ae9ec59c9c" xmlns:ns3="84d12599-5c95-4899-a95f-9b928e83cb00" targetNamespace="http://schemas.microsoft.com/office/2006/metadata/properties" ma:root="true" ma:fieldsID="d7fc82b94c46a1e4ee7408f7b7c9c4b8" ns2:_="" ns3:_="">
    <xsd:import namespace="28361633-4510-4ae6-ad8f-e3ae9ec59c9c"/>
    <xsd:import namespace="84d12599-5c95-4899-a95f-9b928e83cb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61633-4510-4ae6-ad8f-e3ae9ec59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d12599-5c95-4899-a95f-9b928e83cb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84DEB-C6F8-4566-A83F-005676C49ED8}">
  <ds:schemaRefs>
    <ds:schemaRef ds:uri="http://schemas.microsoft.com/sharepoint/v3/contenttype/forms"/>
  </ds:schemaRefs>
</ds:datastoreItem>
</file>

<file path=customXml/itemProps2.xml><?xml version="1.0" encoding="utf-8"?>
<ds:datastoreItem xmlns:ds="http://schemas.openxmlformats.org/officeDocument/2006/customXml" ds:itemID="{F5E0FF49-0B2A-4ECB-8836-951A575BF5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C0328E-3FFA-4305-98EB-4F5F5419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61633-4510-4ae6-ad8f-e3ae9ec59c9c"/>
    <ds:schemaRef ds:uri="84d12599-5c95-4899-a95f-9b928e83c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Gracious Chihuri</dc:creator>
  <cp:keywords/>
  <dc:description/>
  <cp:lastModifiedBy>Eileen Larkin</cp:lastModifiedBy>
  <cp:revision>2</cp:revision>
  <cp:lastPrinted>2018-11-21T10:40:00Z</cp:lastPrinted>
  <dcterms:created xsi:type="dcterms:W3CDTF">2022-06-28T13:06:00Z</dcterms:created>
  <dcterms:modified xsi:type="dcterms:W3CDTF">2022-06-28T13:06:00Z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0x010100AFBF65C89E0C9644A1CC44CFE70F0A50</vt:lpwstr>
  </property>
  <property fmtid="{D5CDD505-2E9C-101B-9397-08002B2CF9AE}" pid="3" name="AuthorIds_UIVersion_512">
    <vt:lpwstr>6</vt:lpwstr>
  </property>
</Properties>
</file>